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AB287" w14:textId="0AEB5B34" w:rsidR="00F7016D" w:rsidRDefault="00F7016D">
      <w:r>
        <w:rPr>
          <w:noProof/>
        </w:rPr>
        <w:drawing>
          <wp:anchor distT="0" distB="0" distL="114300" distR="114300" simplePos="0" relativeHeight="251666432" behindDoc="0" locked="0" layoutInCell="1" allowOverlap="1" wp14:anchorId="394E1C60" wp14:editId="338496C6">
            <wp:simplePos x="0" y="0"/>
            <wp:positionH relativeFrom="column">
              <wp:posOffset>-948286</wp:posOffset>
            </wp:positionH>
            <wp:positionV relativeFrom="paragraph">
              <wp:posOffset>-877975</wp:posOffset>
            </wp:positionV>
            <wp:extent cx="7543800" cy="1068959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0689590"/>
                    </a:xfrm>
                    <a:prstGeom prst="rect">
                      <a:avLst/>
                    </a:prstGeom>
                    <a:noFill/>
                    <a:ln>
                      <a:noFill/>
                    </a:ln>
                  </pic:spPr>
                </pic:pic>
              </a:graphicData>
            </a:graphic>
          </wp:anchor>
        </w:drawing>
      </w:r>
    </w:p>
    <w:p w14:paraId="369B46F5" w14:textId="77777777" w:rsidR="00F7016D" w:rsidRDefault="00F7016D"/>
    <w:p w14:paraId="14BBEF6B" w14:textId="6A0FE383" w:rsidR="00F7016D" w:rsidRDefault="00F7016D"/>
    <w:p w14:paraId="12CA001B" w14:textId="71F9CCC8" w:rsidR="00F7016D" w:rsidRDefault="00F7016D"/>
    <w:p w14:paraId="52D5BA83" w14:textId="77777777" w:rsidR="00F7016D" w:rsidRDefault="00F7016D"/>
    <w:p w14:paraId="656662F0" w14:textId="77777777" w:rsidR="00F7016D" w:rsidRDefault="00F7016D"/>
    <w:p w14:paraId="0E86A675" w14:textId="77777777" w:rsidR="00F7016D" w:rsidRDefault="00F7016D"/>
    <w:p w14:paraId="1CAEEE6D" w14:textId="77777777" w:rsidR="00F7016D" w:rsidRDefault="00F7016D"/>
    <w:p w14:paraId="03BE2E06" w14:textId="20B2162C" w:rsidR="00F7016D" w:rsidRDefault="00F7016D"/>
    <w:p w14:paraId="1CD2C031" w14:textId="77777777" w:rsidR="00F7016D" w:rsidRDefault="00F7016D"/>
    <w:p w14:paraId="6456F32B" w14:textId="77777777" w:rsidR="00F7016D" w:rsidRDefault="00F7016D"/>
    <w:p w14:paraId="1A2FCE04" w14:textId="6585A6F7" w:rsidR="00F7016D" w:rsidRDefault="00F7016D"/>
    <w:p w14:paraId="790DA68A" w14:textId="278073A8" w:rsidR="00F7016D" w:rsidRDefault="00F7016D"/>
    <w:p w14:paraId="6C5024F0" w14:textId="52667F30" w:rsidR="00F7016D" w:rsidRDefault="00F7016D"/>
    <w:p w14:paraId="4E40F4B1" w14:textId="2CF80664" w:rsidR="00F7016D" w:rsidRDefault="00F7016D"/>
    <w:p w14:paraId="4219E6DF" w14:textId="7010D89F" w:rsidR="00F7016D" w:rsidRDefault="00F7016D"/>
    <w:p w14:paraId="76DED662" w14:textId="112E985B" w:rsidR="00F7016D" w:rsidRDefault="00F7016D" w:rsidP="00F7016D">
      <w:pPr>
        <w:pStyle w:val="Heading1"/>
        <w:bidi/>
        <w:jc w:val="center"/>
        <w:rPr>
          <w:rFonts w:cs="GE SS Text Bold"/>
          <w:color w:val="FFFFFF" w:themeColor="background1"/>
          <w:sz w:val="56"/>
          <w:szCs w:val="56"/>
          <w:rtl/>
        </w:rPr>
      </w:pPr>
      <w:proofErr w:type="spellStart"/>
      <w:r w:rsidRPr="00F1245A">
        <w:rPr>
          <w:rFonts w:cs="GE SS Text Bold"/>
          <w:color w:val="FFFFFF" w:themeColor="background1"/>
          <w:sz w:val="56"/>
          <w:szCs w:val="56"/>
          <w:rtl/>
        </w:rPr>
        <w:t>ال</w:t>
      </w:r>
      <w:r>
        <w:rPr>
          <w:rFonts w:cs="GE SS Text Bold" w:hint="cs"/>
          <w:color w:val="FFFFFF" w:themeColor="background1"/>
          <w:sz w:val="56"/>
          <w:szCs w:val="56"/>
          <w:rtl/>
        </w:rPr>
        <w:t>آ</w:t>
      </w:r>
      <w:r w:rsidRPr="00F1245A">
        <w:rPr>
          <w:rFonts w:cs="GE SS Text Bold"/>
          <w:color w:val="FFFFFF" w:themeColor="background1"/>
          <w:sz w:val="56"/>
          <w:szCs w:val="56"/>
          <w:rtl/>
        </w:rPr>
        <w:t>ل</w:t>
      </w:r>
      <w:proofErr w:type="spellEnd"/>
    </w:p>
    <w:p w14:paraId="10AF5E53" w14:textId="4397A53D" w:rsidR="00F7016D" w:rsidRDefault="006D284C" w:rsidP="00F7016D">
      <w:pPr>
        <w:bidi/>
        <w:rPr>
          <w:rtl/>
          <w:lang w:val="en-US" w:eastAsia="en-US"/>
        </w:rPr>
      </w:pPr>
      <w:r>
        <w:rPr>
          <w:noProof/>
        </w:rPr>
        <mc:AlternateContent>
          <mc:Choice Requires="wps">
            <w:drawing>
              <wp:anchor distT="0" distB="0" distL="114300" distR="114300" simplePos="0" relativeHeight="251683840" behindDoc="0" locked="0" layoutInCell="1" allowOverlap="1" wp14:anchorId="703DA7FC" wp14:editId="6AC4AA71">
                <wp:simplePos x="0" y="0"/>
                <wp:positionH relativeFrom="column">
                  <wp:posOffset>-590843</wp:posOffset>
                </wp:positionH>
                <wp:positionV relativeFrom="paragraph">
                  <wp:posOffset>226060</wp:posOffset>
                </wp:positionV>
                <wp:extent cx="5834380" cy="227076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5834380" cy="2270760"/>
                        </a:xfrm>
                        <a:prstGeom prst="rect">
                          <a:avLst/>
                        </a:prstGeom>
                        <a:noFill/>
                        <a:ln w="6350">
                          <a:noFill/>
                        </a:ln>
                      </wps:spPr>
                      <wps:txbx>
                        <w:txbxContent>
                          <w:p w14:paraId="4ABB2176" w14:textId="18BBE1AF" w:rsidR="006D284C" w:rsidRPr="00335067" w:rsidRDefault="00335067" w:rsidP="006D284C">
                            <w:pPr>
                              <w:pStyle w:val="Heading1"/>
                              <w:bidi/>
                              <w:jc w:val="center"/>
                              <w:rPr>
                                <w:rFonts w:ascii="Tajawal" w:hAnsi="Tajawal" w:cs="Tajawal"/>
                                <w:color w:val="FFFFFF" w:themeColor="background1"/>
                                <w:sz w:val="40"/>
                                <w:szCs w:val="40"/>
                                <w:lang w:val="en-AU"/>
                              </w:rPr>
                            </w:pPr>
                            <w:r w:rsidRPr="00335067">
                              <w:rPr>
                                <w:rFonts w:ascii="Tajawal" w:hAnsi="Tajawal" w:cs="Tajawal" w:hint="cs"/>
                                <w:color w:val="FFFFFF" w:themeColor="background1"/>
                                <w:sz w:val="56"/>
                                <w:szCs w:val="56"/>
                                <w:rtl/>
                              </w:rPr>
                              <w:t xml:space="preserve">لائحة </w:t>
                            </w:r>
                            <w:r w:rsidR="00707C68">
                              <w:rPr>
                                <w:rFonts w:ascii="Tajawal" w:hAnsi="Tajawal" w:cs="Tajawal" w:hint="cs"/>
                                <w:color w:val="FFFFFF" w:themeColor="background1"/>
                                <w:sz w:val="56"/>
                                <w:szCs w:val="56"/>
                                <w:rtl/>
                              </w:rPr>
                              <w:t>الرقابة الداخلية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3DA7FC" id="_x0000_t202" coordsize="21600,21600" o:spt="202" path="m,l,21600r21600,l21600,xe">
                <v:stroke joinstyle="miter"/>
                <v:path gradientshapeok="t" o:connecttype="rect"/>
              </v:shapetype>
              <v:shape id="Text Box 99" o:spid="_x0000_s1026" type="#_x0000_t202" style="position:absolute;left:0;text-align:left;margin-left:-46.5pt;margin-top:17.8pt;width:459.4pt;height:178.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" filled="f" stroked="f" strokeweight=".5pt">
                <v:textbox>
                  <w:txbxContent>
                    <w:p w14:paraId="4ABB2176" w14:textId="18BBE1AF" w:rsidR="006D284C" w:rsidRPr="00335067" w:rsidRDefault="00335067" w:rsidP="006D284C">
                      <w:pPr>
                        <w:pStyle w:val="Heading1"/>
                        <w:bidi/>
                        <w:jc w:val="center"/>
                        <w:rPr>
                          <w:rFonts w:ascii="Tajawal" w:hAnsi="Tajawal" w:cs="Tajawal"/>
                          <w:color w:val="FFFFFF" w:themeColor="background1"/>
                          <w:sz w:val="40"/>
                          <w:szCs w:val="40"/>
                          <w:lang w:val="en-AU"/>
                        </w:rPr>
                      </w:pPr>
                      <w:r w:rsidRPr="00335067">
                        <w:rPr>
                          <w:rFonts w:ascii="Tajawal" w:hAnsi="Tajawal" w:cs="Tajawal" w:hint="cs"/>
                          <w:color w:val="FFFFFF" w:themeColor="background1"/>
                          <w:sz w:val="56"/>
                          <w:szCs w:val="56"/>
                          <w:rtl/>
                        </w:rPr>
                        <w:t xml:space="preserve">لائحة </w:t>
                      </w:r>
                      <w:r w:rsidR="00707C68">
                        <w:rPr>
                          <w:rFonts w:ascii="Tajawal" w:hAnsi="Tajawal" w:cs="Tajawal" w:hint="cs"/>
                          <w:color w:val="FFFFFF" w:themeColor="background1"/>
                          <w:sz w:val="56"/>
                          <w:szCs w:val="56"/>
                          <w:rtl/>
                        </w:rPr>
                        <w:t>الرقابة الداخلية</w:t>
                      </w:r>
                    </w:p>
                  </w:txbxContent>
                </v:textbox>
              </v:shape>
            </w:pict>
          </mc:Fallback>
        </mc:AlternateContent>
      </w:r>
    </w:p>
    <w:p w14:paraId="7FF6546C" w14:textId="595FB3A7" w:rsidR="00F7016D" w:rsidRPr="00F7016D" w:rsidRDefault="00F7016D" w:rsidP="00F7016D">
      <w:pPr>
        <w:bidi/>
        <w:rPr>
          <w:lang w:val="en-US" w:eastAsia="en-US"/>
        </w:rPr>
      </w:pPr>
    </w:p>
    <w:p w14:paraId="127BD158" w14:textId="5ADEA72F" w:rsidR="00F7016D" w:rsidRDefault="00F7016D"/>
    <w:p w14:paraId="602F116C" w14:textId="3A110A71" w:rsidR="00F7016D" w:rsidRPr="006036F6" w:rsidRDefault="00F7016D" w:rsidP="00F7016D">
      <w:pPr>
        <w:pStyle w:val="Heading1"/>
        <w:bidi/>
        <w:jc w:val="center"/>
        <w:rPr>
          <w:rFonts w:cs="GE SS Text Bold"/>
          <w:color w:val="FFFFFF" w:themeColor="background1"/>
          <w:sz w:val="40"/>
          <w:szCs w:val="40"/>
          <w:rtl/>
        </w:rPr>
      </w:pPr>
      <w:bookmarkStart w:id="0" w:name="_Hlk50589811"/>
      <w:bookmarkStart w:id="1" w:name="_Hlk50589812"/>
      <w:r w:rsidRPr="00F1245A">
        <w:rPr>
          <w:rFonts w:cs="GE SS Text Bold"/>
          <w:color w:val="FFFFFF" w:themeColor="background1"/>
          <w:sz w:val="56"/>
          <w:szCs w:val="56"/>
          <w:rtl/>
        </w:rPr>
        <w:t>ال</w:t>
      </w:r>
      <w:r>
        <w:rPr>
          <w:rFonts w:cs="GE SS Text Bold" w:hint="cs"/>
          <w:color w:val="FFFFFF" w:themeColor="background1"/>
          <w:sz w:val="56"/>
          <w:szCs w:val="56"/>
          <w:rtl/>
        </w:rPr>
        <w:t>آ</w:t>
      </w:r>
      <w:r w:rsidRPr="00F1245A">
        <w:rPr>
          <w:rFonts w:cs="GE SS Text Bold"/>
          <w:color w:val="FFFFFF" w:themeColor="background1"/>
          <w:sz w:val="56"/>
          <w:szCs w:val="56"/>
          <w:rtl/>
        </w:rPr>
        <w:t>لية التنظيمية لإدارة المتطوعين</w:t>
      </w:r>
      <w:bookmarkEnd w:id="0"/>
      <w:bookmarkEnd w:id="1"/>
      <w:r w:rsidRPr="00F7016D">
        <w:rPr>
          <w:rFonts w:cs="GE SS Text Bold"/>
          <w:color w:val="FFFFFF" w:themeColor="background1"/>
          <w:sz w:val="56"/>
          <w:szCs w:val="56"/>
          <w:rtl/>
        </w:rPr>
        <w:t xml:space="preserve"> </w:t>
      </w:r>
      <w:r w:rsidRPr="00F1245A">
        <w:rPr>
          <w:rFonts w:cs="GE SS Text Bold"/>
          <w:color w:val="FFFFFF" w:themeColor="background1"/>
          <w:sz w:val="56"/>
          <w:szCs w:val="56"/>
          <w:rtl/>
        </w:rPr>
        <w:t>ال</w:t>
      </w:r>
      <w:r>
        <w:rPr>
          <w:rFonts w:cs="GE SS Text Bold" w:hint="cs"/>
          <w:color w:val="FFFFFF" w:themeColor="background1"/>
          <w:sz w:val="56"/>
          <w:szCs w:val="56"/>
          <w:rtl/>
        </w:rPr>
        <w:t>آ</w:t>
      </w:r>
      <w:r w:rsidRPr="00F1245A">
        <w:rPr>
          <w:rFonts w:cs="GE SS Text Bold"/>
          <w:color w:val="FFFFFF" w:themeColor="background1"/>
          <w:sz w:val="56"/>
          <w:szCs w:val="56"/>
          <w:rtl/>
        </w:rPr>
        <w:t>لية التنظيمية لإدارة المتطوعين</w:t>
      </w:r>
    </w:p>
    <w:p w14:paraId="2A44EE5A" w14:textId="08BC4789" w:rsidR="00F7016D" w:rsidRPr="00F7016D" w:rsidRDefault="00F7016D" w:rsidP="00F7016D">
      <w:pPr>
        <w:pStyle w:val="Heading1"/>
        <w:bidi/>
        <w:rPr>
          <w:rFonts w:cs="GE SS Text Bold"/>
          <w:color w:val="FFFFFF" w:themeColor="background1"/>
          <w:sz w:val="40"/>
          <w:szCs w:val="40"/>
        </w:rPr>
      </w:pPr>
    </w:p>
    <w:p w14:paraId="7D690DB2" w14:textId="1C25EAED" w:rsidR="00F7016D" w:rsidRDefault="00F7016D"/>
    <w:p w14:paraId="1392FA3A" w14:textId="089633C7" w:rsidR="00F7016D" w:rsidRDefault="00F7016D"/>
    <w:p w14:paraId="054D0F52" w14:textId="78516ED7" w:rsidR="00F7016D" w:rsidRDefault="00F7016D"/>
    <w:p w14:paraId="671614D5" w14:textId="552A0A6A" w:rsidR="00F7016D" w:rsidRDefault="00F7016D"/>
    <w:p w14:paraId="48DE78F2" w14:textId="19D2C019" w:rsidR="00F7016D" w:rsidRDefault="00F7016D"/>
    <w:p w14:paraId="45202CF0" w14:textId="1A57BD87" w:rsidR="00F7016D" w:rsidRDefault="00F7016D"/>
    <w:p w14:paraId="167FCC5B" w14:textId="64878948" w:rsidR="00F7016D" w:rsidRDefault="00F7016D"/>
    <w:p w14:paraId="143BC583" w14:textId="46778EA1" w:rsidR="00F7016D" w:rsidRDefault="00F7016D"/>
    <w:p w14:paraId="44DB7D08" w14:textId="78BBC9E3" w:rsidR="00F7016D" w:rsidRDefault="00F7016D"/>
    <w:p w14:paraId="643F6B55" w14:textId="70058527" w:rsidR="00F7016D" w:rsidRDefault="00F7016D"/>
    <w:p w14:paraId="1ED20AE0" w14:textId="4B02CDB6" w:rsidR="00F7016D" w:rsidRDefault="00F7016D"/>
    <w:p w14:paraId="1850D1F7" w14:textId="422D3602" w:rsidR="00F7016D" w:rsidRDefault="00F7016D"/>
    <w:p w14:paraId="123CA6D2" w14:textId="4C7A11F2" w:rsidR="00F7016D" w:rsidRDefault="00F7016D"/>
    <w:p w14:paraId="7AF223CD" w14:textId="323D06E2" w:rsidR="00F7016D" w:rsidRDefault="00707C68">
      <w:r w:rsidRPr="00164381">
        <w:rPr>
          <w:rFonts w:cs="Arial"/>
          <w:noProof/>
          <w:rtl/>
          <w:lang w:bidi="ar-EG"/>
        </w:rPr>
        <w:lastRenderedPageBreak/>
        <mc:AlternateContent>
          <mc:Choice Requires="wps">
            <w:drawing>
              <wp:anchor distT="0" distB="0" distL="114300" distR="114300" simplePos="0" relativeHeight="251797504" behindDoc="0" locked="0" layoutInCell="1" allowOverlap="1" wp14:anchorId="37DA0C6F" wp14:editId="6F2C7DAB">
                <wp:simplePos x="0" y="0"/>
                <wp:positionH relativeFrom="margin">
                  <wp:posOffset>-4192270</wp:posOffset>
                </wp:positionH>
                <wp:positionV relativeFrom="page">
                  <wp:posOffset>41910</wp:posOffset>
                </wp:positionV>
                <wp:extent cx="5343525" cy="4667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7AC560CE" w14:textId="77777777" w:rsidR="00707C68" w:rsidRPr="00062F30" w:rsidRDefault="00707C68" w:rsidP="00707C68">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الرقابة الداخلية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A0C6F" id="Text Box 8" o:spid="_x0000_s1027" type="#_x0000_t202" style="position:absolute;margin-left:-330.1pt;margin-top:3.3pt;width:420.75pt;height:36.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" filled="f" stroked="f" strokeweight=".5pt">
                <v:textbox>
                  <w:txbxContent>
                    <w:p w14:paraId="7AC560CE" w14:textId="77777777" w:rsidR="00707C68" w:rsidRPr="00062F30" w:rsidRDefault="00707C68" w:rsidP="00707C68">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الرقابة الداخلية</w:t>
                      </w:r>
                    </w:p>
                  </w:txbxContent>
                </v:textbox>
                <w10:wrap type="square" anchorx="margin" anchory="page"/>
              </v:shape>
            </w:pict>
          </mc:Fallback>
        </mc:AlternateContent>
      </w:r>
    </w:p>
    <w:p w14:paraId="61D9BFBF" w14:textId="2B37B79E" w:rsidR="00F7016D" w:rsidRDefault="00F7016D"/>
    <w:p w14:paraId="566382FA" w14:textId="77777777" w:rsidR="00707C68" w:rsidRDefault="00707C68" w:rsidP="00707C68">
      <w:pPr>
        <w:bidi/>
        <w:rPr>
          <w:rFonts w:ascii="Tajawal" w:eastAsia="Times New Roman" w:hAnsi="Tajawal" w:cs="Tajawal"/>
          <w:b/>
          <w:bCs/>
          <w:color w:val="193D34"/>
          <w:rtl/>
        </w:rPr>
      </w:pPr>
      <w:r w:rsidRPr="00164381">
        <w:rPr>
          <w:rFonts w:cs="Arial"/>
          <w:noProof/>
          <w:rtl/>
          <w:lang w:bidi="ar-EG"/>
        </w:rPr>
        <mc:AlternateContent>
          <mc:Choice Requires="wps">
            <w:drawing>
              <wp:anchor distT="0" distB="0" distL="114300" distR="114300" simplePos="0" relativeHeight="251799552" behindDoc="0" locked="0" layoutInCell="1" allowOverlap="1" wp14:anchorId="4450C337" wp14:editId="695DECCB">
                <wp:simplePos x="0" y="0"/>
                <wp:positionH relativeFrom="margin">
                  <wp:posOffset>-4039870</wp:posOffset>
                </wp:positionH>
                <wp:positionV relativeFrom="page">
                  <wp:posOffset>194310</wp:posOffset>
                </wp:positionV>
                <wp:extent cx="5343525" cy="46672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6F40AD4D" w14:textId="31640F2E" w:rsidR="00707C68" w:rsidRPr="00062F30" w:rsidRDefault="00707C68" w:rsidP="00707C68">
                            <w:pPr>
                              <w:pStyle w:val="Heading1"/>
                              <w:bidi/>
                              <w:rPr>
                                <w:rFonts w:ascii="Tajawal" w:hAnsi="Tajawal" w:cs="Tajawal"/>
                                <w:b/>
                                <w:bCs/>
                                <w:color w:val="163F35"/>
                                <w:sz w:val="24"/>
                                <w:szCs w:val="24"/>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0C337" id="Text Box 9" o:spid="_x0000_s1028" type="#_x0000_t202" style="position:absolute;left:0;text-align:left;margin-left:-318.1pt;margin-top:15.3pt;width:420.75pt;height:36.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" filled="f" stroked="f" strokeweight=".5pt">
                <v:textbox>
                  <w:txbxContent>
                    <w:p w14:paraId="6F40AD4D" w14:textId="31640F2E" w:rsidR="00707C68" w:rsidRPr="00062F30" w:rsidRDefault="00707C68" w:rsidP="00707C68">
                      <w:pPr>
                        <w:pStyle w:val="Heading1"/>
                        <w:bidi/>
                        <w:rPr>
                          <w:rFonts w:ascii="Tajawal" w:hAnsi="Tajawal" w:cs="Tajawal"/>
                          <w:b/>
                          <w:bCs/>
                          <w:color w:val="163F35"/>
                          <w:sz w:val="24"/>
                          <w:szCs w:val="24"/>
                          <w:rtl/>
                        </w:rPr>
                      </w:pPr>
                    </w:p>
                  </w:txbxContent>
                </v:textbox>
                <w10:wrap type="square" anchorx="margin" anchory="page"/>
              </v:shape>
            </w:pict>
          </mc:Fallback>
        </mc:AlternateContent>
      </w:r>
      <w:r w:rsidRPr="00707C68">
        <w:rPr>
          <w:rFonts w:ascii="Tajawal" w:eastAsia="Times New Roman" w:hAnsi="Tajawal" w:cs="Tajawal" w:hint="cs"/>
          <w:b/>
          <w:bCs/>
          <w:color w:val="193D34"/>
          <w:rtl/>
        </w:rPr>
        <w:t>تعريف الرقاب</w:t>
      </w:r>
      <w:r>
        <w:rPr>
          <w:rFonts w:ascii="Tajawal" w:eastAsia="Times New Roman" w:hAnsi="Tajawal" w:cs="Tajawal" w:hint="cs"/>
          <w:b/>
          <w:bCs/>
          <w:color w:val="193D34"/>
          <w:rtl/>
        </w:rPr>
        <w:t>ة</w:t>
      </w:r>
      <w:r w:rsidRPr="00707C68">
        <w:rPr>
          <w:rFonts w:ascii="Tajawal" w:eastAsia="Times New Roman" w:hAnsi="Tajawal" w:cs="Tajawal" w:hint="cs"/>
          <w:b/>
          <w:bCs/>
          <w:color w:val="193D34"/>
          <w:rtl/>
        </w:rPr>
        <w:t xml:space="preserve"> الداخلي</w:t>
      </w:r>
      <w:r>
        <w:rPr>
          <w:rFonts w:ascii="Tajawal" w:eastAsia="Times New Roman" w:hAnsi="Tajawal" w:cs="Tajawal" w:hint="cs"/>
          <w:b/>
          <w:bCs/>
          <w:color w:val="193D34"/>
          <w:rtl/>
        </w:rPr>
        <w:t>ة</w:t>
      </w:r>
    </w:p>
    <w:p w14:paraId="380E547D" w14:textId="77777777" w:rsidR="00707C68" w:rsidRDefault="00707C68" w:rsidP="00707C68">
      <w:pPr>
        <w:bidi/>
        <w:rPr>
          <w:rFonts w:ascii="Tajawal" w:eastAsia="Times New Roman" w:hAnsi="Tajawal" w:cs="Tajawal"/>
          <w:color w:val="333333"/>
          <w:rtl/>
        </w:rPr>
      </w:pPr>
      <w:r w:rsidRPr="00707C68">
        <w:rPr>
          <w:rFonts w:ascii="Tajawal" w:eastAsia="Times New Roman" w:hAnsi="Tajawal" w:cs="Tajawal" w:hint="cs"/>
          <w:color w:val="333333"/>
        </w:rPr>
        <w:br/>
      </w:r>
      <w:r w:rsidRPr="00707C68">
        <w:rPr>
          <w:rFonts w:ascii="Tajawal" w:eastAsia="Times New Roman" w:hAnsi="Tajawal" w:cs="Tajawal" w:hint="cs"/>
          <w:color w:val="333333"/>
          <w:rtl/>
        </w:rPr>
        <w:t>الرقاب</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الداخلي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w:t>
      </w:r>
      <w:r w:rsidRPr="00707C68">
        <w:rPr>
          <w:rFonts w:ascii="Tajawal" w:eastAsia="Times New Roman" w:hAnsi="Tajawal" w:cs="Tajawal" w:hint="cs"/>
          <w:color w:val="333333"/>
          <w:rtl/>
        </w:rPr>
        <w:t>هي</w:t>
      </w:r>
      <w:r w:rsidRPr="00707C68">
        <w:rPr>
          <w:rFonts w:ascii="Tajawal" w:eastAsia="Times New Roman" w:hAnsi="Tajawal" w:cs="Tajawal" w:hint="cs"/>
          <w:color w:val="333333"/>
          <w:rtl/>
        </w:rPr>
        <w:t xml:space="preserve"> مجموعة النظم الموضوع</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للرقاب</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داخل المشروع سواء لرقابة </w:t>
      </w:r>
      <w:r w:rsidRPr="00707C68">
        <w:rPr>
          <w:rFonts w:ascii="Tajawal" w:eastAsia="Times New Roman" w:hAnsi="Tajawal" w:cs="Tajawal" w:hint="cs"/>
          <w:color w:val="333333"/>
          <w:rtl/>
        </w:rPr>
        <w:t>النواحي</w:t>
      </w:r>
      <w:r w:rsidRPr="00707C68">
        <w:rPr>
          <w:rFonts w:ascii="Tajawal" w:eastAsia="Times New Roman" w:hAnsi="Tajawal" w:cs="Tajawal" w:hint="cs"/>
          <w:color w:val="333333"/>
          <w:rtl/>
        </w:rPr>
        <w:t xml:space="preserve"> المالي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أو الغير مالي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w:t>
      </w:r>
      <w:r w:rsidRPr="00707C68">
        <w:rPr>
          <w:rFonts w:ascii="Tajawal" w:eastAsia="Times New Roman" w:hAnsi="Tajawal" w:cs="Tajawal" w:hint="cs"/>
          <w:color w:val="333333"/>
          <w:rtl/>
        </w:rPr>
        <w:t>والتي</w:t>
      </w:r>
      <w:r w:rsidRPr="00707C68">
        <w:rPr>
          <w:rFonts w:ascii="Tajawal" w:eastAsia="Times New Roman" w:hAnsi="Tajawal" w:cs="Tajawal" w:hint="cs"/>
          <w:color w:val="333333"/>
          <w:rtl/>
        </w:rPr>
        <w:t xml:space="preserve"> توضع فى سبيل سلامة سير العمل فى المنشأ</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من جميع نواحيه وكذلك لضمان الحماي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الكافي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لممتلكات المشروع ودقة البيانات المحاسبي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وكفاءة التشغيل داخل المنش</w:t>
      </w:r>
      <w:r>
        <w:rPr>
          <w:rFonts w:ascii="Tajawal" w:eastAsia="Times New Roman" w:hAnsi="Tajawal" w:cs="Tajawal" w:hint="cs"/>
          <w:color w:val="333333"/>
          <w:rtl/>
        </w:rPr>
        <w:t>أة.</w:t>
      </w:r>
    </w:p>
    <w:p w14:paraId="6AF9AB0D" w14:textId="77777777" w:rsidR="00707C68" w:rsidRDefault="00707C68" w:rsidP="00707C68">
      <w:pPr>
        <w:bidi/>
        <w:rPr>
          <w:rFonts w:ascii="Tajawal" w:eastAsia="Times New Roman" w:hAnsi="Tajawal" w:cs="Tajawal"/>
          <w:color w:val="333333"/>
          <w:rtl/>
        </w:rPr>
      </w:pPr>
      <w:r w:rsidRPr="00707C68">
        <w:rPr>
          <w:rFonts w:ascii="Tajawal" w:eastAsia="Times New Roman" w:hAnsi="Tajawal" w:cs="Tajawal" w:hint="cs"/>
          <w:color w:val="333333"/>
        </w:rPr>
        <w:br/>
      </w:r>
      <w:r w:rsidRPr="00707C68">
        <w:rPr>
          <w:rFonts w:ascii="Tajawal" w:eastAsia="Times New Roman" w:hAnsi="Tajawal" w:cs="Tajawal" w:hint="cs"/>
          <w:color w:val="333333"/>
          <w:rtl/>
        </w:rPr>
        <w:t>يهدف النظام المحاسبي الجيد إلى توفير عمليات الضبط والرقابة الداخلي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من خلال مراحل العمل المحاسبي بالطريقة التي تحد من وقوع الأخطاء أو اكتشافها فور وقوعها ، كما أن النظام المحاسبي الجيد يكفل تدفق المعلومات بصورة تمكن من إعداد التقارير بمختلف أنواعها ، وفي التوقيت المطلوب وكذلك رصد الأحداث المالية فور وقوعها ومتابعتها ، وحماية موارد</w:t>
      </w:r>
      <w:r>
        <w:rPr>
          <w:rFonts w:ascii="Tajawal" w:eastAsia="Times New Roman" w:hAnsi="Tajawal" w:cs="Tajawal" w:hint="cs"/>
          <w:color w:val="333333"/>
          <w:rtl/>
        </w:rPr>
        <w:t xml:space="preserve"> </w:t>
      </w:r>
      <w:r w:rsidRPr="00707C68">
        <w:rPr>
          <w:rFonts w:ascii="Tajawal" w:eastAsia="Times New Roman" w:hAnsi="Tajawal" w:cs="Tajawal" w:hint="cs"/>
          <w:color w:val="333333"/>
          <w:rtl/>
        </w:rPr>
        <w:t>المشروعات ، وتقديم المعلومات التي تكفل كفاءة إدارة الأموال المتاحة</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r w:rsidRPr="00707C68">
        <w:rPr>
          <w:rFonts w:ascii="Tajawal" w:eastAsia="Times New Roman" w:hAnsi="Tajawal" w:cs="Tajawal" w:hint="cs"/>
          <w:color w:val="333333"/>
          <w:rtl/>
        </w:rPr>
        <w:t xml:space="preserve">وحيث أن النظام </w:t>
      </w:r>
      <w:r w:rsidRPr="00707C68">
        <w:rPr>
          <w:rFonts w:ascii="Tajawal" w:eastAsia="Times New Roman" w:hAnsi="Tajawal" w:cs="Tajawal" w:hint="cs"/>
          <w:color w:val="333333"/>
          <w:rtl/>
        </w:rPr>
        <w:t>المحاسبي</w:t>
      </w:r>
      <w:r w:rsidRPr="00707C68">
        <w:rPr>
          <w:rFonts w:ascii="Tajawal" w:eastAsia="Times New Roman" w:hAnsi="Tajawal" w:cs="Tajawal" w:hint="cs"/>
          <w:color w:val="333333"/>
          <w:rtl/>
        </w:rPr>
        <w:t xml:space="preserve"> بصفه عامه يهدف الى إنتاج البيانات الدقيق</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والواضح</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وكذلك حماية أموال ال</w:t>
      </w:r>
      <w:r>
        <w:rPr>
          <w:rFonts w:ascii="Tajawal" w:eastAsia="Times New Roman" w:hAnsi="Tajawal" w:cs="Tajawal" w:hint="cs"/>
          <w:color w:val="333333"/>
          <w:rtl/>
        </w:rPr>
        <w:t>جمعية</w:t>
      </w:r>
      <w:r w:rsidRPr="00707C68">
        <w:rPr>
          <w:rFonts w:ascii="Tajawal" w:eastAsia="Times New Roman" w:hAnsi="Tajawal" w:cs="Tajawal" w:hint="cs"/>
          <w:color w:val="333333"/>
          <w:rtl/>
        </w:rPr>
        <w:t xml:space="preserve"> والرقاب</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عليها لذلك فإن توافر أساليب الرقاب</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الداخلي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وشروطها يعتبر هدفا هاما من أهداف النظام </w:t>
      </w:r>
      <w:r w:rsidRPr="00707C68">
        <w:rPr>
          <w:rFonts w:ascii="Tajawal" w:eastAsia="Times New Roman" w:hAnsi="Tajawal" w:cs="Tajawal" w:hint="cs"/>
          <w:color w:val="333333"/>
          <w:rtl/>
        </w:rPr>
        <w:t>المحاسبي</w:t>
      </w:r>
    </w:p>
    <w:p w14:paraId="40558912" w14:textId="77777777" w:rsidR="00707C68" w:rsidRDefault="00707C68" w:rsidP="00707C68">
      <w:pPr>
        <w:bidi/>
        <w:rPr>
          <w:rFonts w:ascii="Tajawal" w:eastAsia="Times New Roman" w:hAnsi="Tajawal" w:cs="Tajawal"/>
          <w:color w:val="333333"/>
          <w:rtl/>
        </w:rPr>
      </w:pPr>
      <w:r w:rsidRPr="00707C68">
        <w:rPr>
          <w:rFonts w:ascii="Tajawal" w:eastAsia="Times New Roman" w:hAnsi="Tajawal" w:cs="Tajawal" w:hint="cs"/>
          <w:color w:val="333333"/>
        </w:rPr>
        <w:br/>
      </w:r>
      <w:r w:rsidRPr="00707C68">
        <w:rPr>
          <w:rFonts w:ascii="Tajawal" w:eastAsia="Times New Roman" w:hAnsi="Tajawal" w:cs="Tajawal" w:hint="cs"/>
          <w:color w:val="333333"/>
          <w:rtl/>
        </w:rPr>
        <w:t>وتحقق وسائل الرقاب</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الداخلي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لا</w:t>
      </w:r>
      <w:r>
        <w:rPr>
          <w:rFonts w:ascii="Tajawal" w:eastAsia="Times New Roman" w:hAnsi="Tajawal" w:cs="Tajawal" w:hint="cs"/>
          <w:color w:val="333333"/>
          <w:rtl/>
        </w:rPr>
        <w:t xml:space="preserve"> </w:t>
      </w:r>
      <w:r w:rsidRPr="00707C68">
        <w:rPr>
          <w:rFonts w:ascii="Tajawal" w:eastAsia="Times New Roman" w:hAnsi="Tajawal" w:cs="Tajawal" w:hint="cs"/>
          <w:color w:val="333333"/>
          <w:rtl/>
        </w:rPr>
        <w:t>يقتصر على تصميم النماذج والمستندات المحاسبي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وتحديد مساراتها فحسب بل يمتد ليشمل كافة سبل العمل با</w:t>
      </w:r>
      <w:r>
        <w:rPr>
          <w:rFonts w:ascii="Tajawal" w:eastAsia="Times New Roman" w:hAnsi="Tajawal" w:cs="Tajawal" w:hint="cs"/>
          <w:color w:val="333333"/>
          <w:rtl/>
        </w:rPr>
        <w:t>لجمعية</w:t>
      </w:r>
      <w:r w:rsidRPr="00707C68">
        <w:rPr>
          <w:rFonts w:ascii="Tajawal" w:eastAsia="Times New Roman" w:hAnsi="Tajawal" w:cs="Tajawal" w:hint="cs"/>
          <w:color w:val="333333"/>
          <w:rtl/>
        </w:rPr>
        <w:t xml:space="preserve"> مثل</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r>
        <w:rPr>
          <w:rFonts w:ascii="Tajawal" w:eastAsia="Times New Roman" w:hAnsi="Tajawal" w:cs="Tajawal" w:hint="cs"/>
          <w:color w:val="333333"/>
          <w:rtl/>
        </w:rPr>
        <w:t xml:space="preserve">- </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tl/>
        </w:rPr>
        <w:t>كفاءة الموظفين العاملين با</w:t>
      </w:r>
      <w:r>
        <w:rPr>
          <w:rFonts w:ascii="Tajawal" w:eastAsia="Times New Roman" w:hAnsi="Tajawal" w:cs="Tajawal" w:hint="cs"/>
          <w:color w:val="333333"/>
          <w:rtl/>
        </w:rPr>
        <w:t>لجمعية</w:t>
      </w:r>
      <w:r w:rsidRPr="00707C68">
        <w:rPr>
          <w:rFonts w:ascii="Tajawal" w:eastAsia="Times New Roman" w:hAnsi="Tajawal" w:cs="Tajawal" w:hint="cs"/>
          <w:color w:val="333333"/>
        </w:rPr>
        <w:br/>
      </w:r>
      <w:r>
        <w:rPr>
          <w:rFonts w:ascii="Tajawal" w:eastAsia="Times New Roman" w:hAnsi="Tajawal" w:cs="Tajawal" w:hint="cs"/>
          <w:color w:val="333333"/>
          <w:rtl/>
        </w:rPr>
        <w:t xml:space="preserve">- </w:t>
      </w:r>
      <w:r w:rsidRPr="00707C68">
        <w:rPr>
          <w:rFonts w:ascii="Tajawal" w:eastAsia="Times New Roman" w:hAnsi="Tajawal" w:cs="Tajawal" w:hint="cs"/>
          <w:color w:val="333333"/>
          <w:rtl/>
        </w:rPr>
        <w:t>تقسيم العمل داخل ال</w:t>
      </w:r>
      <w:r>
        <w:rPr>
          <w:rFonts w:ascii="Tajawal" w:eastAsia="Times New Roman" w:hAnsi="Tajawal" w:cs="Tajawal" w:hint="cs"/>
          <w:color w:val="333333"/>
          <w:rtl/>
        </w:rPr>
        <w:t>جمعية</w:t>
      </w:r>
      <w:r w:rsidRPr="00707C68">
        <w:rPr>
          <w:rFonts w:ascii="Tajawal" w:eastAsia="Times New Roman" w:hAnsi="Tajawal" w:cs="Tajawal" w:hint="cs"/>
          <w:color w:val="333333"/>
          <w:rtl/>
        </w:rPr>
        <w:t> </w:t>
      </w:r>
      <w:r w:rsidRPr="00707C68">
        <w:rPr>
          <w:rFonts w:ascii="Tajawal" w:eastAsia="Times New Roman" w:hAnsi="Tajawal" w:cs="Tajawal" w:hint="cs"/>
          <w:color w:val="333333"/>
        </w:rPr>
        <w:br/>
      </w:r>
      <w:r>
        <w:rPr>
          <w:rFonts w:ascii="Tajawal" w:eastAsia="Times New Roman" w:hAnsi="Tajawal" w:cs="Tajawal" w:hint="cs"/>
          <w:color w:val="333333"/>
          <w:rtl/>
        </w:rPr>
        <w:t xml:space="preserve">- </w:t>
      </w:r>
      <w:r w:rsidRPr="00707C68">
        <w:rPr>
          <w:rFonts w:ascii="Tajawal" w:eastAsia="Times New Roman" w:hAnsi="Tajawal" w:cs="Tajawal" w:hint="cs"/>
          <w:color w:val="333333"/>
          <w:rtl/>
        </w:rPr>
        <w:t>تحديد معايير للأداء لكل مهم</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داخل ال</w:t>
      </w:r>
      <w:r>
        <w:rPr>
          <w:rFonts w:ascii="Tajawal" w:eastAsia="Times New Roman" w:hAnsi="Tajawal" w:cs="Tajawal" w:hint="cs"/>
          <w:color w:val="333333"/>
          <w:rtl/>
        </w:rPr>
        <w:t>جمعية</w:t>
      </w:r>
      <w:r w:rsidRPr="00707C68">
        <w:rPr>
          <w:rFonts w:ascii="Tajawal" w:eastAsia="Times New Roman" w:hAnsi="Tajawal" w:cs="Tajawal" w:hint="cs"/>
          <w:color w:val="333333"/>
        </w:rPr>
        <w:br/>
      </w:r>
      <w:r>
        <w:rPr>
          <w:rFonts w:ascii="Tajawal" w:eastAsia="Times New Roman" w:hAnsi="Tajawal" w:cs="Tajawal" w:hint="cs"/>
          <w:color w:val="333333"/>
          <w:rtl/>
        </w:rPr>
        <w:t xml:space="preserve">- </w:t>
      </w:r>
      <w:r w:rsidRPr="00707C68">
        <w:rPr>
          <w:rFonts w:ascii="Tajawal" w:eastAsia="Times New Roman" w:hAnsi="Tajawal" w:cs="Tajawal" w:hint="cs"/>
          <w:color w:val="333333"/>
          <w:rtl/>
        </w:rPr>
        <w:t>وجود إثبات للأعمال المنجز</w:t>
      </w:r>
      <w:r>
        <w:rPr>
          <w:rFonts w:ascii="Tajawal" w:eastAsia="Times New Roman" w:hAnsi="Tajawal" w:cs="Tajawal" w:hint="cs"/>
          <w:color w:val="333333"/>
          <w:rtl/>
        </w:rPr>
        <w:t>ة</w:t>
      </w:r>
      <w:r w:rsidRPr="00707C68">
        <w:rPr>
          <w:rFonts w:ascii="Tajawal" w:eastAsia="Times New Roman" w:hAnsi="Tajawal" w:cs="Tajawal" w:hint="cs"/>
          <w:color w:val="333333"/>
        </w:rPr>
        <w:br/>
      </w:r>
      <w:r>
        <w:rPr>
          <w:rFonts w:ascii="Tajawal" w:eastAsia="Times New Roman" w:hAnsi="Tajawal" w:cs="Tajawal" w:hint="cs"/>
          <w:color w:val="333333"/>
          <w:rtl/>
        </w:rPr>
        <w:t xml:space="preserve">- </w:t>
      </w:r>
      <w:r w:rsidRPr="00707C68">
        <w:rPr>
          <w:rFonts w:ascii="Tajawal" w:eastAsia="Times New Roman" w:hAnsi="Tajawal" w:cs="Tajawal" w:hint="cs"/>
          <w:color w:val="333333"/>
          <w:rtl/>
        </w:rPr>
        <w:t>الدق</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فى تسجيل البيانات</w:t>
      </w:r>
      <w:r w:rsidRPr="00707C68">
        <w:rPr>
          <w:rFonts w:ascii="Tajawal" w:eastAsia="Times New Roman" w:hAnsi="Tajawal" w:cs="Tajawal" w:hint="cs"/>
          <w:color w:val="333333"/>
        </w:rPr>
        <w:br/>
      </w:r>
      <w:r>
        <w:rPr>
          <w:rFonts w:ascii="Tajawal" w:eastAsia="Times New Roman" w:hAnsi="Tajawal" w:cs="Tajawal" w:hint="cs"/>
          <w:color w:val="333333"/>
          <w:rtl/>
        </w:rPr>
        <w:t xml:space="preserve">- </w:t>
      </w:r>
      <w:r w:rsidRPr="00707C68">
        <w:rPr>
          <w:rFonts w:ascii="Tajawal" w:eastAsia="Times New Roman" w:hAnsi="Tajawal" w:cs="Tajawal" w:hint="cs"/>
          <w:color w:val="333333"/>
          <w:rtl/>
        </w:rPr>
        <w:t>تحقق مراجعة كل عمل ينجز</w:t>
      </w:r>
      <w:r w:rsidRPr="00707C68">
        <w:rPr>
          <w:rFonts w:ascii="Tajawal" w:eastAsia="Times New Roman" w:hAnsi="Tajawal" w:cs="Tajawal" w:hint="cs"/>
          <w:color w:val="333333"/>
        </w:rPr>
        <w:br/>
      </w:r>
      <w:r>
        <w:rPr>
          <w:rFonts w:ascii="Tajawal" w:eastAsia="Times New Roman" w:hAnsi="Tajawal" w:cs="Tajawal" w:hint="cs"/>
          <w:color w:val="333333"/>
          <w:rtl/>
        </w:rPr>
        <w:t xml:space="preserve">- </w:t>
      </w:r>
      <w:r w:rsidRPr="00707C68">
        <w:rPr>
          <w:rFonts w:ascii="Tajawal" w:eastAsia="Times New Roman" w:hAnsi="Tajawal" w:cs="Tajawal" w:hint="cs"/>
          <w:color w:val="333333"/>
          <w:rtl/>
        </w:rPr>
        <w:t>توافر الحماي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المادي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لممتلكات ا</w:t>
      </w:r>
      <w:r>
        <w:rPr>
          <w:rFonts w:ascii="Tajawal" w:eastAsia="Times New Roman" w:hAnsi="Tajawal" w:cs="Tajawal" w:hint="cs"/>
          <w:color w:val="333333"/>
          <w:rtl/>
        </w:rPr>
        <w:t>لجمعية</w:t>
      </w:r>
      <w:r w:rsidRPr="00707C68">
        <w:rPr>
          <w:rFonts w:ascii="Tajawal" w:eastAsia="Times New Roman" w:hAnsi="Tajawal" w:cs="Tajawal" w:hint="cs"/>
          <w:color w:val="333333"/>
          <w:rtl/>
        </w:rPr>
        <w:t xml:space="preserve"> من الضياع</w:t>
      </w:r>
      <w:r w:rsidRPr="00707C68">
        <w:rPr>
          <w:rFonts w:ascii="Tajawal" w:eastAsia="Times New Roman" w:hAnsi="Tajawal" w:cs="Tajawal" w:hint="cs"/>
          <w:color w:val="333333"/>
        </w:rPr>
        <w:br/>
      </w:r>
      <w:r w:rsidRPr="00707C68">
        <w:rPr>
          <w:rFonts w:ascii="Tajawal" w:eastAsia="Times New Roman" w:hAnsi="Tajawal" w:cs="Tajawal" w:hint="cs"/>
          <w:color w:val="333333"/>
          <w:rtl/>
        </w:rPr>
        <w:t>وبالتالي</w:t>
      </w:r>
      <w:r w:rsidRPr="00707C68">
        <w:rPr>
          <w:rFonts w:ascii="Tajawal" w:eastAsia="Times New Roman" w:hAnsi="Tajawal" w:cs="Tajawal" w:hint="cs"/>
          <w:color w:val="333333"/>
          <w:rtl/>
        </w:rPr>
        <w:t xml:space="preserve"> فإنه لكى تكون هناك رقاب</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داخلي</w:t>
      </w:r>
      <w:r>
        <w:rPr>
          <w:rFonts w:ascii="Tajawal" w:eastAsia="Times New Roman" w:hAnsi="Tajawal" w:cs="Tajawal" w:hint="cs"/>
          <w:color w:val="333333"/>
          <w:rtl/>
        </w:rPr>
        <w:t xml:space="preserve">ة </w:t>
      </w:r>
      <w:r w:rsidRPr="00707C68">
        <w:rPr>
          <w:rFonts w:ascii="Tajawal" w:eastAsia="Times New Roman" w:hAnsi="Tajawal" w:cs="Tajawal" w:hint="cs"/>
          <w:color w:val="333333"/>
          <w:rtl/>
        </w:rPr>
        <w:t>فعال</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يجب توافر المناخ الملائم لتطبيق النظام حيث أن وجود نظام </w:t>
      </w:r>
      <w:r w:rsidRPr="00707C68">
        <w:rPr>
          <w:rFonts w:ascii="Tajawal" w:eastAsia="Times New Roman" w:hAnsi="Tajawal" w:cs="Tajawal" w:hint="cs"/>
          <w:color w:val="333333"/>
          <w:rtl/>
        </w:rPr>
        <w:t>محاسبي</w:t>
      </w:r>
      <w:r w:rsidRPr="00707C68">
        <w:rPr>
          <w:rFonts w:ascii="Tajawal" w:eastAsia="Times New Roman" w:hAnsi="Tajawal" w:cs="Tajawal" w:hint="cs"/>
          <w:color w:val="333333"/>
          <w:rtl/>
        </w:rPr>
        <w:t xml:space="preserve"> سليم ودقيق فى غيبة نظم الرقاب</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الداخلي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سوف يكون غير </w:t>
      </w:r>
      <w:r>
        <w:rPr>
          <w:rFonts w:ascii="Tajawal" w:eastAsia="Times New Roman" w:hAnsi="Tajawal" w:cs="Tajawal" w:hint="cs"/>
          <w:color w:val="333333"/>
          <w:rtl/>
        </w:rPr>
        <w:t>ذي فائدة</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p>
    <w:p w14:paraId="73347BFF" w14:textId="1A266DCA" w:rsidR="00707C68" w:rsidRPr="00707C68" w:rsidRDefault="00707C68" w:rsidP="00707C68">
      <w:pPr>
        <w:bidi/>
        <w:rPr>
          <w:rFonts w:ascii="Tajawal" w:eastAsia="Times New Roman" w:hAnsi="Tajawal" w:cs="Tajawal" w:hint="cs"/>
          <w:color w:val="333333"/>
        </w:rPr>
      </w:pPr>
      <w:r w:rsidRPr="00707C68">
        <w:rPr>
          <w:rFonts w:ascii="Tajawal" w:eastAsia="Times New Roman" w:hAnsi="Tajawal" w:cs="Tajawal" w:hint="cs"/>
          <w:b/>
          <w:bCs/>
          <w:color w:val="193D34"/>
          <w:rtl/>
        </w:rPr>
        <w:t xml:space="preserve">خصائص </w:t>
      </w:r>
      <w:r w:rsidRPr="00707C68">
        <w:rPr>
          <w:rFonts w:ascii="Tajawal" w:eastAsia="Times New Roman" w:hAnsi="Tajawal" w:cs="Tajawal" w:hint="cs"/>
          <w:b/>
          <w:bCs/>
          <w:color w:val="193D34"/>
          <w:rtl/>
        </w:rPr>
        <w:t>واشتراطات</w:t>
      </w:r>
      <w:r w:rsidRPr="00707C68">
        <w:rPr>
          <w:rFonts w:ascii="Tajawal" w:eastAsia="Times New Roman" w:hAnsi="Tajawal" w:cs="Tajawal" w:hint="cs"/>
          <w:b/>
          <w:bCs/>
          <w:color w:val="193D34"/>
          <w:rtl/>
        </w:rPr>
        <w:t xml:space="preserve"> الرقاب</w:t>
      </w:r>
      <w:r w:rsidRPr="00707C68">
        <w:rPr>
          <w:rFonts w:ascii="Tajawal" w:eastAsia="Times New Roman" w:hAnsi="Tajawal" w:cs="Tajawal" w:hint="cs"/>
          <w:b/>
          <w:bCs/>
          <w:color w:val="193D34"/>
          <w:rtl/>
        </w:rPr>
        <w:t>ة</w:t>
      </w:r>
      <w:r w:rsidRPr="00707C68">
        <w:rPr>
          <w:rFonts w:ascii="Tajawal" w:eastAsia="Times New Roman" w:hAnsi="Tajawal" w:cs="Tajawal" w:hint="cs"/>
          <w:b/>
          <w:bCs/>
          <w:color w:val="193D34"/>
          <w:rtl/>
        </w:rPr>
        <w:t xml:space="preserve"> الداخلي</w:t>
      </w:r>
      <w:r w:rsidRPr="00707C68">
        <w:rPr>
          <w:rFonts w:ascii="Tajawal" w:eastAsia="Times New Roman" w:hAnsi="Tajawal" w:cs="Tajawal" w:hint="cs"/>
          <w:b/>
          <w:bCs/>
          <w:color w:val="193D34"/>
          <w:rtl/>
        </w:rPr>
        <w:t>ة</w:t>
      </w:r>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Pr>
        <w:br/>
      </w:r>
      <w:r>
        <w:rPr>
          <w:rFonts w:ascii="Tajawal" w:eastAsia="Times New Roman" w:hAnsi="Tajawal" w:cs="Tajawal" w:hint="cs"/>
          <w:color w:val="333333"/>
          <w:rtl/>
        </w:rPr>
        <w:t xml:space="preserve">١. </w:t>
      </w:r>
      <w:r w:rsidRPr="00707C68">
        <w:rPr>
          <w:rFonts w:ascii="Tajawal" w:eastAsia="Times New Roman" w:hAnsi="Tajawal" w:cs="Tajawal" w:hint="cs"/>
          <w:color w:val="333333"/>
          <w:rtl/>
        </w:rPr>
        <w:t>ضرورة وجود خط</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تنظيمي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سليم</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تحقق الفصل بين الوظائف </w:t>
      </w:r>
      <w:r w:rsidRPr="00707C68">
        <w:rPr>
          <w:rFonts w:ascii="Tajawal" w:eastAsia="Times New Roman" w:hAnsi="Tajawal" w:cs="Tajawal" w:hint="cs"/>
          <w:color w:val="333333"/>
          <w:rtl/>
        </w:rPr>
        <w:t>والمسؤوليا</w:t>
      </w:r>
      <w:r w:rsidRPr="00707C68">
        <w:rPr>
          <w:rFonts w:ascii="Tajawal" w:eastAsia="Times New Roman" w:hAnsi="Tajawal" w:cs="Tajawal" w:hint="eastAsia"/>
          <w:color w:val="333333"/>
          <w:rtl/>
        </w:rPr>
        <w:t>ت</w:t>
      </w:r>
      <w:r w:rsidRPr="00707C68">
        <w:rPr>
          <w:rFonts w:ascii="Tajawal" w:eastAsia="Times New Roman" w:hAnsi="Tajawal" w:cs="Tajawal" w:hint="cs"/>
          <w:color w:val="333333"/>
          <w:rtl/>
        </w:rPr>
        <w:t xml:space="preserve"> </w:t>
      </w:r>
      <w:r w:rsidRPr="00707C68">
        <w:rPr>
          <w:rFonts w:ascii="Tajawal" w:eastAsia="Times New Roman" w:hAnsi="Tajawal" w:cs="Tajawal" w:hint="cs"/>
          <w:color w:val="333333"/>
          <w:rtl/>
        </w:rPr>
        <w:t>المختلفة</w:t>
      </w:r>
      <w:r w:rsidRPr="00707C68">
        <w:rPr>
          <w:rFonts w:ascii="Tajawal" w:eastAsia="Times New Roman" w:hAnsi="Tajawal" w:cs="Tajawal" w:hint="cs"/>
          <w:color w:val="333333"/>
          <w:rtl/>
        </w:rPr>
        <w:t xml:space="preserve"> داخل ال</w:t>
      </w:r>
      <w:r>
        <w:rPr>
          <w:rFonts w:ascii="Tajawal" w:eastAsia="Times New Roman" w:hAnsi="Tajawal" w:cs="Tajawal" w:hint="cs"/>
          <w:color w:val="333333"/>
          <w:rtl/>
        </w:rPr>
        <w:t>جمعية</w:t>
      </w:r>
      <w:r w:rsidRPr="00707C68">
        <w:rPr>
          <w:rFonts w:ascii="Tajawal" w:eastAsia="Times New Roman" w:hAnsi="Tajawal" w:cs="Tajawal" w:hint="cs"/>
          <w:color w:val="333333"/>
        </w:rPr>
        <w:t xml:space="preserve"> .</w:t>
      </w:r>
      <w:r>
        <w:rPr>
          <w:rFonts w:ascii="Tajawal" w:eastAsia="Times New Roman" w:hAnsi="Tajawal" w:cs="Tajawal" w:hint="cs"/>
          <w:color w:val="333333"/>
          <w:rtl/>
        </w:rPr>
        <w:t xml:space="preserve">: </w:t>
      </w:r>
      <w:r w:rsidRPr="00707C68">
        <w:rPr>
          <w:rFonts w:ascii="Tajawal" w:eastAsia="Times New Roman" w:hAnsi="Tajawal" w:cs="Tajawal" w:hint="cs"/>
          <w:color w:val="333333"/>
          <w:rtl/>
        </w:rPr>
        <w:t>يمثل فصل وتقسيم عمليات ا</w:t>
      </w:r>
      <w:r>
        <w:rPr>
          <w:rFonts w:ascii="Tajawal" w:eastAsia="Times New Roman" w:hAnsi="Tajawal" w:cs="Tajawal" w:hint="cs"/>
          <w:color w:val="333333"/>
          <w:rtl/>
        </w:rPr>
        <w:t>لجمعية</w:t>
      </w:r>
      <w:r w:rsidRPr="00707C68">
        <w:rPr>
          <w:rFonts w:ascii="Tajawal" w:eastAsia="Times New Roman" w:hAnsi="Tajawal" w:cs="Tajawal" w:hint="cs"/>
          <w:color w:val="333333"/>
          <w:rtl/>
        </w:rPr>
        <w:t xml:space="preserve"> الركن </w:t>
      </w:r>
      <w:r w:rsidRPr="00707C68">
        <w:rPr>
          <w:rFonts w:ascii="Tajawal" w:eastAsia="Times New Roman" w:hAnsi="Tajawal" w:cs="Tajawal" w:hint="cs"/>
          <w:color w:val="333333"/>
          <w:rtl/>
        </w:rPr>
        <w:t>الأساسي</w:t>
      </w:r>
      <w:r w:rsidRPr="00707C68">
        <w:rPr>
          <w:rFonts w:ascii="Tajawal" w:eastAsia="Times New Roman" w:hAnsi="Tajawal" w:cs="Tajawal" w:hint="cs"/>
          <w:color w:val="333333"/>
          <w:rtl/>
        </w:rPr>
        <w:t xml:space="preserve"> لتحقيق الرقاب</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الداخلي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الفعال</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فالرقاب</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الداخلي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تهدف الى حماية أصول ال</w:t>
      </w:r>
      <w:r>
        <w:rPr>
          <w:rFonts w:ascii="Tajawal" w:eastAsia="Times New Roman" w:hAnsi="Tajawal" w:cs="Tajawal" w:hint="cs"/>
          <w:color w:val="333333"/>
          <w:rtl/>
        </w:rPr>
        <w:t>جمعية</w:t>
      </w:r>
      <w:r w:rsidRPr="00707C68">
        <w:rPr>
          <w:rFonts w:ascii="Tajawal" w:eastAsia="Times New Roman" w:hAnsi="Tajawal" w:cs="Tajawal" w:hint="cs"/>
          <w:color w:val="333333"/>
          <w:rtl/>
        </w:rPr>
        <w:t xml:space="preserve"> وممتلكاته</w:t>
      </w:r>
      <w:r>
        <w:rPr>
          <w:rFonts w:ascii="Tajawal" w:eastAsia="Times New Roman" w:hAnsi="Tajawal" w:cs="Tajawal" w:hint="cs"/>
          <w:color w:val="333333"/>
          <w:rtl/>
        </w:rPr>
        <w:t>ا</w:t>
      </w:r>
      <w:r w:rsidRPr="00707C68">
        <w:rPr>
          <w:rFonts w:ascii="Tajawal" w:eastAsia="Times New Roman" w:hAnsi="Tajawal" w:cs="Tajawal" w:hint="cs"/>
          <w:color w:val="333333"/>
          <w:rtl/>
        </w:rPr>
        <w:t xml:space="preserve"> ولن يتحقق هذا الهدف إذا كان </w:t>
      </w:r>
      <w:r w:rsidRPr="00707C68">
        <w:rPr>
          <w:rFonts w:ascii="Tajawal" w:eastAsia="Times New Roman" w:hAnsi="Tajawal" w:cs="Tajawal" w:hint="cs"/>
          <w:color w:val="333333"/>
          <w:rtl/>
        </w:rPr>
        <w:t>المسؤو</w:t>
      </w:r>
      <w:r w:rsidRPr="00707C68">
        <w:rPr>
          <w:rFonts w:ascii="Tajawal" w:eastAsia="Times New Roman" w:hAnsi="Tajawal" w:cs="Tajawal" w:hint="eastAsia"/>
          <w:color w:val="333333"/>
          <w:rtl/>
        </w:rPr>
        <w:t>ل</w:t>
      </w:r>
      <w:r w:rsidRPr="00707C68">
        <w:rPr>
          <w:rFonts w:ascii="Tajawal" w:eastAsia="Times New Roman" w:hAnsi="Tajawal" w:cs="Tajawal" w:hint="cs"/>
          <w:color w:val="333333"/>
          <w:rtl/>
        </w:rPr>
        <w:t xml:space="preserve"> عن عملية إنفاق الأموال وتحصيلها </w:t>
      </w:r>
      <w:r w:rsidRPr="00707C68">
        <w:rPr>
          <w:rFonts w:ascii="Tajawal" w:eastAsia="Times New Roman" w:hAnsi="Tajawal" w:cs="Tajawal" w:hint="cs"/>
          <w:color w:val="333333"/>
          <w:rtl/>
        </w:rPr>
        <w:t>مسؤولا</w:t>
      </w:r>
      <w:r w:rsidRPr="00707C68">
        <w:rPr>
          <w:rFonts w:ascii="Tajawal" w:eastAsia="Times New Roman" w:hAnsi="Tajawal" w:cs="Tajawal" w:hint="cs"/>
          <w:color w:val="333333"/>
          <w:rtl/>
        </w:rPr>
        <w:t xml:space="preserve"> أيضا عن عمليات التسجيل </w:t>
      </w:r>
      <w:r w:rsidRPr="00707C68">
        <w:rPr>
          <w:rFonts w:ascii="Tajawal" w:eastAsia="Times New Roman" w:hAnsi="Tajawal" w:cs="Tajawal" w:hint="cs"/>
          <w:color w:val="333333"/>
          <w:rtl/>
        </w:rPr>
        <w:t>المحاسبي</w:t>
      </w:r>
      <w:r w:rsidRPr="00707C68">
        <w:rPr>
          <w:rFonts w:ascii="Tajawal" w:eastAsia="Times New Roman" w:hAnsi="Tajawal" w:cs="Tajawal" w:hint="cs"/>
          <w:color w:val="333333"/>
          <w:rtl/>
        </w:rPr>
        <w:t xml:space="preserve"> لأوجه الإنفاق والتحصيل لذلك فإن أبسط مبادئ تحقيق الرقاب</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الداخلي</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w:t>
      </w:r>
      <w:r w:rsidRPr="00707C68">
        <w:rPr>
          <w:rFonts w:ascii="Tajawal" w:eastAsia="Times New Roman" w:hAnsi="Tajawal" w:cs="Tajawal" w:hint="cs"/>
          <w:color w:val="333333"/>
          <w:rtl/>
        </w:rPr>
        <w:t>هي</w:t>
      </w:r>
      <w:r w:rsidRPr="00707C68">
        <w:rPr>
          <w:rFonts w:ascii="Tajawal" w:eastAsia="Times New Roman" w:hAnsi="Tajawal" w:cs="Tajawal" w:hint="cs"/>
          <w:color w:val="333333"/>
          <w:rtl/>
        </w:rPr>
        <w:t xml:space="preserve"> فصل عمليات التسجيل فى الدفاتر عن </w:t>
      </w:r>
      <w:r w:rsidRPr="00707C68">
        <w:rPr>
          <w:rFonts w:ascii="Tajawal" w:eastAsia="Times New Roman" w:hAnsi="Tajawal" w:cs="Tajawal" w:hint="cs"/>
          <w:color w:val="333333"/>
          <w:rtl/>
        </w:rPr>
        <w:t>باقي</w:t>
      </w:r>
      <w:r w:rsidRPr="00707C68">
        <w:rPr>
          <w:rFonts w:ascii="Tajawal" w:eastAsia="Times New Roman" w:hAnsi="Tajawal" w:cs="Tajawal" w:hint="cs"/>
          <w:color w:val="333333"/>
          <w:rtl/>
        </w:rPr>
        <w:t xml:space="preserve"> عمليات ال</w:t>
      </w:r>
      <w:r>
        <w:rPr>
          <w:rFonts w:ascii="Tajawal" w:eastAsia="Times New Roman" w:hAnsi="Tajawal" w:cs="Tajawal" w:hint="cs"/>
          <w:color w:val="333333"/>
          <w:rtl/>
        </w:rPr>
        <w:t>جمعية</w:t>
      </w:r>
      <w:r w:rsidRPr="00707C68">
        <w:rPr>
          <w:rFonts w:ascii="Tajawal" w:eastAsia="Times New Roman" w:hAnsi="Tajawal" w:cs="Tajawal" w:hint="cs"/>
          <w:color w:val="333333"/>
          <w:rtl/>
        </w:rPr>
        <w:t xml:space="preserve"> وعن عمليات الصرف والتحصيل </w:t>
      </w:r>
      <w:r w:rsidRPr="00707C68">
        <w:rPr>
          <w:rFonts w:ascii="Tajawal" w:eastAsia="Times New Roman" w:hAnsi="Tajawal" w:cs="Tajawal" w:hint="cs"/>
          <w:color w:val="333333"/>
          <w:rtl/>
        </w:rPr>
        <w:t>النقدي</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r w:rsidRPr="00707C68">
        <w:rPr>
          <w:rFonts w:ascii="Tajawal" w:eastAsia="Times New Roman" w:hAnsi="Tajawal" w:cs="Tajawal" w:hint="cs"/>
          <w:color w:val="333333"/>
          <w:rtl/>
        </w:rPr>
        <w:t>كما أن تقسيم العمل يساعد على دعم هدف الدق</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فى إعداد البيانات فتداول البيانات والمستندات بين أقسام ال</w:t>
      </w:r>
      <w:r>
        <w:rPr>
          <w:rFonts w:ascii="Tajawal" w:eastAsia="Times New Roman" w:hAnsi="Tajawal" w:cs="Tajawal" w:hint="cs"/>
          <w:color w:val="333333"/>
          <w:rtl/>
        </w:rPr>
        <w:t>جمعية</w:t>
      </w:r>
      <w:r w:rsidRPr="00707C68">
        <w:rPr>
          <w:rFonts w:ascii="Tajawal" w:eastAsia="Times New Roman" w:hAnsi="Tajawal" w:cs="Tajawal" w:hint="cs"/>
          <w:color w:val="333333"/>
          <w:rtl/>
        </w:rPr>
        <w:t xml:space="preserve"> والعاملين به</w:t>
      </w:r>
      <w:r>
        <w:rPr>
          <w:rFonts w:ascii="Tajawal" w:eastAsia="Times New Roman" w:hAnsi="Tajawal" w:cs="Tajawal" w:hint="cs"/>
          <w:color w:val="333333"/>
          <w:rtl/>
        </w:rPr>
        <w:t>ا</w:t>
      </w:r>
      <w:r w:rsidRPr="00707C68">
        <w:rPr>
          <w:rFonts w:ascii="Tajawal" w:eastAsia="Times New Roman" w:hAnsi="Tajawal" w:cs="Tajawal" w:hint="cs"/>
          <w:color w:val="333333"/>
          <w:rtl/>
        </w:rPr>
        <w:t xml:space="preserve"> نتيجة تقسيم العمل يجعل هذه البيانات عرض</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للمراجع</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من الأشخاص المداولين لها</w:t>
      </w:r>
      <w:r w:rsidRPr="00707C68">
        <w:rPr>
          <w:rFonts w:ascii="Tajawal" w:eastAsia="Times New Roman" w:hAnsi="Tajawal" w:cs="Tajawal" w:hint="cs"/>
          <w:color w:val="333333"/>
        </w:rPr>
        <w:t>.</w:t>
      </w:r>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Pr>
        <w:br/>
      </w:r>
      <w:r>
        <w:rPr>
          <w:rFonts w:ascii="Tajawal" w:eastAsia="Times New Roman" w:hAnsi="Tajawal" w:cs="Tajawal" w:hint="cs"/>
          <w:color w:val="333333"/>
          <w:rtl/>
        </w:rPr>
        <w:t xml:space="preserve">٢. </w:t>
      </w:r>
      <w:r w:rsidRPr="00707C68">
        <w:rPr>
          <w:rFonts w:ascii="Tajawal" w:eastAsia="Times New Roman" w:hAnsi="Tajawal" w:cs="Tajawal" w:hint="cs"/>
          <w:color w:val="333333"/>
          <w:rtl/>
        </w:rPr>
        <w:t>ضرورة توفر نظم ثابت</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لتحديد السلطات </w:t>
      </w:r>
      <w:r w:rsidRPr="00707C68">
        <w:rPr>
          <w:rFonts w:ascii="Tajawal" w:eastAsia="Times New Roman" w:hAnsi="Tajawal" w:cs="Tajawal" w:hint="cs"/>
          <w:color w:val="333333"/>
          <w:rtl/>
        </w:rPr>
        <w:t>والمسؤوليا</w:t>
      </w:r>
      <w:r w:rsidRPr="00707C68">
        <w:rPr>
          <w:rFonts w:ascii="Tajawal" w:eastAsia="Times New Roman" w:hAnsi="Tajawal" w:cs="Tajawal" w:hint="eastAsia"/>
          <w:color w:val="333333"/>
          <w:rtl/>
        </w:rPr>
        <w:t>ت</w:t>
      </w:r>
      <w:r w:rsidRPr="00707C68">
        <w:rPr>
          <w:rFonts w:ascii="Tajawal" w:eastAsia="Times New Roman" w:hAnsi="Tajawal" w:cs="Tajawal" w:hint="cs"/>
          <w:color w:val="333333"/>
          <w:rtl/>
        </w:rPr>
        <w:t xml:space="preserve"> وطرق إثبات وتسجيل العمليات وذلك لتحقيق </w:t>
      </w:r>
      <w:r w:rsidRPr="00707C68">
        <w:rPr>
          <w:rFonts w:ascii="Tajawal" w:eastAsia="Times New Roman" w:hAnsi="Tajawal" w:cs="Tajawal" w:hint="cs"/>
          <w:color w:val="333333"/>
          <w:rtl/>
        </w:rPr>
        <w:t>الرقابة</w:t>
      </w:r>
      <w:r w:rsidRPr="00707C68">
        <w:rPr>
          <w:rFonts w:ascii="Tajawal" w:eastAsia="Times New Roman" w:hAnsi="Tajawal" w:cs="Tajawal" w:hint="cs"/>
          <w:color w:val="333333"/>
          <w:rtl/>
        </w:rPr>
        <w:t xml:space="preserve"> </w:t>
      </w:r>
      <w:r w:rsidRPr="00707C68">
        <w:rPr>
          <w:rFonts w:ascii="Tajawal" w:eastAsia="Times New Roman" w:hAnsi="Tajawal" w:cs="Tajawal" w:hint="cs"/>
          <w:color w:val="333333"/>
          <w:rtl/>
        </w:rPr>
        <w:t>المحاسبية</w:t>
      </w:r>
      <w:r w:rsidRPr="00707C68">
        <w:rPr>
          <w:rFonts w:ascii="Tajawal" w:eastAsia="Times New Roman" w:hAnsi="Tajawal" w:cs="Tajawal" w:hint="cs"/>
          <w:color w:val="333333"/>
          <w:rtl/>
        </w:rPr>
        <w:t xml:space="preserve"> على أصول </w:t>
      </w:r>
      <w:r w:rsidRPr="00707C68">
        <w:rPr>
          <w:rFonts w:ascii="Tajawal" w:eastAsia="Times New Roman" w:hAnsi="Tajawal" w:cs="Tajawal" w:hint="cs"/>
          <w:color w:val="333333"/>
          <w:rtl/>
        </w:rPr>
        <w:t>والتزامات</w:t>
      </w:r>
      <w:r w:rsidRPr="00707C68">
        <w:rPr>
          <w:rFonts w:ascii="Tajawal" w:eastAsia="Times New Roman" w:hAnsi="Tajawal" w:cs="Tajawal" w:hint="cs"/>
          <w:color w:val="333333"/>
          <w:rtl/>
        </w:rPr>
        <w:t xml:space="preserve"> ال</w:t>
      </w:r>
      <w:r>
        <w:rPr>
          <w:rFonts w:ascii="Tajawal" w:eastAsia="Times New Roman" w:hAnsi="Tajawal" w:cs="Tajawal" w:hint="cs"/>
          <w:color w:val="333333"/>
          <w:rtl/>
        </w:rPr>
        <w:t>جمعية</w:t>
      </w:r>
      <w:r w:rsidRPr="00707C68">
        <w:rPr>
          <w:rFonts w:ascii="Tajawal" w:eastAsia="Times New Roman" w:hAnsi="Tajawal" w:cs="Tajawal" w:hint="cs"/>
          <w:color w:val="333333"/>
          <w:rtl/>
        </w:rPr>
        <w:t xml:space="preserve"> وإيراداته</w:t>
      </w:r>
      <w:r>
        <w:rPr>
          <w:rFonts w:ascii="Tajawal" w:eastAsia="Times New Roman" w:hAnsi="Tajawal" w:cs="Tajawal" w:hint="cs"/>
          <w:color w:val="333333"/>
          <w:rtl/>
        </w:rPr>
        <w:t>ا</w:t>
      </w:r>
      <w:r w:rsidRPr="00707C68">
        <w:rPr>
          <w:rFonts w:ascii="Tajawal" w:eastAsia="Times New Roman" w:hAnsi="Tajawal" w:cs="Tajawal" w:hint="cs"/>
          <w:color w:val="333333"/>
          <w:rtl/>
        </w:rPr>
        <w:t xml:space="preserve"> ومصروفات</w:t>
      </w:r>
      <w:r>
        <w:rPr>
          <w:rFonts w:ascii="Tajawal" w:eastAsia="Times New Roman" w:hAnsi="Tajawal" w:cs="Tajawal" w:hint="cs"/>
          <w:color w:val="333333"/>
          <w:rtl/>
        </w:rPr>
        <w:t>ها</w:t>
      </w:r>
      <w:r w:rsidRPr="00707C68">
        <w:rPr>
          <w:rFonts w:ascii="Tajawal" w:eastAsia="Times New Roman" w:hAnsi="Tajawal" w:cs="Tajawal" w:hint="cs"/>
          <w:color w:val="333333"/>
        </w:rPr>
        <w:t>.</w:t>
      </w:r>
      <w:r w:rsidRPr="00707C68">
        <w:rPr>
          <w:rFonts w:ascii="Tajawal" w:eastAsia="Times New Roman" w:hAnsi="Tajawal" w:cs="Tajawal" w:hint="cs"/>
          <w:color w:val="333333"/>
        </w:rPr>
        <w:br/>
      </w:r>
      <w:r w:rsidRPr="00707C68">
        <w:rPr>
          <w:rFonts w:ascii="Tajawal" w:eastAsia="Times New Roman" w:hAnsi="Tajawal" w:cs="Tajawal" w:hint="cs"/>
          <w:color w:val="333333"/>
          <w:rtl/>
        </w:rPr>
        <w:lastRenderedPageBreak/>
        <w:t xml:space="preserve">إن توافر هذا الشرط يوفر فعالية النظام </w:t>
      </w:r>
      <w:r w:rsidRPr="00707C68">
        <w:rPr>
          <w:rFonts w:ascii="Tajawal" w:eastAsia="Times New Roman" w:hAnsi="Tajawal" w:cs="Tajawal" w:hint="cs"/>
          <w:color w:val="333333"/>
          <w:rtl/>
        </w:rPr>
        <w:t>المحاسبي</w:t>
      </w:r>
      <w:r w:rsidRPr="00707C68">
        <w:rPr>
          <w:rFonts w:ascii="Tajawal" w:eastAsia="Times New Roman" w:hAnsi="Tajawal" w:cs="Tajawal" w:hint="cs"/>
          <w:color w:val="333333"/>
          <w:rtl/>
        </w:rPr>
        <w:t xml:space="preserve"> </w:t>
      </w:r>
      <w:r w:rsidRPr="00707C68">
        <w:rPr>
          <w:rFonts w:ascii="Tajawal" w:eastAsia="Times New Roman" w:hAnsi="Tajawal" w:cs="Tajawal" w:hint="cs"/>
          <w:color w:val="333333"/>
          <w:rtl/>
        </w:rPr>
        <w:t>والرقابة</w:t>
      </w:r>
      <w:r w:rsidRPr="00707C68">
        <w:rPr>
          <w:rFonts w:ascii="Tajawal" w:eastAsia="Times New Roman" w:hAnsi="Tajawal" w:cs="Tajawal" w:hint="cs"/>
          <w:color w:val="333333"/>
          <w:rtl/>
        </w:rPr>
        <w:t xml:space="preserve"> </w:t>
      </w:r>
      <w:r w:rsidRPr="00707C68">
        <w:rPr>
          <w:rFonts w:ascii="Tajawal" w:eastAsia="Times New Roman" w:hAnsi="Tajawal" w:cs="Tajawal" w:hint="cs"/>
          <w:color w:val="333333"/>
          <w:rtl/>
        </w:rPr>
        <w:t>الداخلية</w:t>
      </w:r>
      <w:r w:rsidRPr="00707C68">
        <w:rPr>
          <w:rFonts w:ascii="Tajawal" w:eastAsia="Times New Roman" w:hAnsi="Tajawal" w:cs="Tajawal" w:hint="cs"/>
          <w:color w:val="333333"/>
          <w:rtl/>
        </w:rPr>
        <w:t xml:space="preserve"> حيث يتم التفويض من مجلس </w:t>
      </w:r>
      <w:r w:rsidRPr="00707C68">
        <w:rPr>
          <w:rFonts w:ascii="Tajawal" w:eastAsia="Times New Roman" w:hAnsi="Tajawal" w:cs="Tajawal" w:hint="cs"/>
          <w:color w:val="333333"/>
          <w:rtl/>
        </w:rPr>
        <w:t>الإدارة</w:t>
      </w:r>
      <w:r w:rsidRPr="00707C68">
        <w:rPr>
          <w:rFonts w:ascii="Tajawal" w:eastAsia="Times New Roman" w:hAnsi="Tajawal" w:cs="Tajawal" w:hint="cs"/>
          <w:color w:val="333333"/>
          <w:rtl/>
        </w:rPr>
        <w:t xml:space="preserve"> بسلطة وحدود الصرف لكل فرد فى المشروع وفقا لتسلسل الوظائف كما يتم وضع الضوابط </w:t>
      </w:r>
      <w:r w:rsidRPr="00707C68">
        <w:rPr>
          <w:rFonts w:ascii="Tajawal" w:eastAsia="Times New Roman" w:hAnsi="Tajawal" w:cs="Tajawal" w:hint="cs"/>
          <w:color w:val="333333"/>
          <w:rtl/>
        </w:rPr>
        <w:t>الخاصة</w:t>
      </w:r>
      <w:r w:rsidRPr="00707C68">
        <w:rPr>
          <w:rFonts w:ascii="Tajawal" w:eastAsia="Times New Roman" w:hAnsi="Tajawal" w:cs="Tajawal" w:hint="cs"/>
          <w:color w:val="333333"/>
          <w:rtl/>
        </w:rPr>
        <w:t xml:space="preserve"> </w:t>
      </w:r>
      <w:proofErr w:type="gramStart"/>
      <w:r w:rsidRPr="00707C68">
        <w:rPr>
          <w:rFonts w:ascii="Tajawal" w:eastAsia="Times New Roman" w:hAnsi="Tajawal" w:cs="Tajawal" w:hint="cs"/>
          <w:color w:val="333333"/>
          <w:rtl/>
        </w:rPr>
        <w:t>بها</w:t>
      </w:r>
      <w:r w:rsidRPr="00707C68">
        <w:rPr>
          <w:rFonts w:ascii="Tajawal" w:eastAsia="Times New Roman" w:hAnsi="Tajawal" w:cs="Tajawal" w:hint="cs"/>
          <w:color w:val="333333"/>
        </w:rPr>
        <w:t xml:space="preserve"> .</w:t>
      </w:r>
      <w:proofErr w:type="gramEnd"/>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Pr>
        <w:br/>
      </w:r>
      <w:r>
        <w:rPr>
          <w:rFonts w:ascii="Tajawal" w:eastAsia="Times New Roman" w:hAnsi="Tajawal" w:cs="Tajawal" w:hint="cs"/>
          <w:color w:val="333333"/>
          <w:rtl/>
        </w:rPr>
        <w:t xml:space="preserve">٣. </w:t>
      </w:r>
      <w:r w:rsidRPr="00707C68">
        <w:rPr>
          <w:rFonts w:ascii="Tajawal" w:eastAsia="Times New Roman" w:hAnsi="Tajawal" w:cs="Tajawal" w:hint="cs"/>
          <w:color w:val="333333"/>
          <w:rtl/>
        </w:rPr>
        <w:t>توافر قواعد ثابت</w:t>
      </w:r>
      <w:r>
        <w:rPr>
          <w:rFonts w:ascii="Tajawal" w:eastAsia="Times New Roman" w:hAnsi="Tajawal" w:cs="Tajawal" w:hint="cs"/>
          <w:color w:val="333333"/>
          <w:rtl/>
        </w:rPr>
        <w:t>ة</w:t>
      </w:r>
      <w:r w:rsidRPr="00707C68">
        <w:rPr>
          <w:rFonts w:ascii="Tajawal" w:eastAsia="Times New Roman" w:hAnsi="Tajawal" w:cs="Tajawal" w:hint="cs"/>
          <w:color w:val="333333"/>
          <w:rtl/>
        </w:rPr>
        <w:t xml:space="preserve"> لأداء المهام والوظائف </w:t>
      </w:r>
      <w:proofErr w:type="spellStart"/>
      <w:r w:rsidRPr="00707C68">
        <w:rPr>
          <w:rFonts w:ascii="Tajawal" w:eastAsia="Times New Roman" w:hAnsi="Tajawal" w:cs="Tajawal" w:hint="cs"/>
          <w:color w:val="333333"/>
          <w:rtl/>
        </w:rPr>
        <w:t>المختلفه</w:t>
      </w:r>
      <w:proofErr w:type="spellEnd"/>
      <w:r w:rsidRPr="00707C68">
        <w:rPr>
          <w:rFonts w:ascii="Tajawal" w:eastAsia="Times New Roman" w:hAnsi="Tajawal" w:cs="Tajawal" w:hint="cs"/>
          <w:color w:val="333333"/>
          <w:rtl/>
        </w:rPr>
        <w:t xml:space="preserve"> داخل وحدات المشروع </w:t>
      </w:r>
      <w:proofErr w:type="spellStart"/>
      <w:r w:rsidRPr="00707C68">
        <w:rPr>
          <w:rFonts w:ascii="Tajawal" w:eastAsia="Times New Roman" w:hAnsi="Tajawal" w:cs="Tajawal" w:hint="cs"/>
          <w:color w:val="333333"/>
          <w:rtl/>
        </w:rPr>
        <w:t>التنظيميه</w:t>
      </w:r>
      <w:proofErr w:type="spellEnd"/>
      <w:r w:rsidRPr="00707C68">
        <w:rPr>
          <w:rFonts w:ascii="Tajawal" w:eastAsia="Times New Roman" w:hAnsi="Tajawal" w:cs="Tajawal" w:hint="cs"/>
          <w:color w:val="333333"/>
        </w:rPr>
        <w:t xml:space="preserve"> . </w:t>
      </w:r>
      <w:r w:rsidRPr="00707C68">
        <w:rPr>
          <w:rFonts w:ascii="Tajawal" w:eastAsia="Times New Roman" w:hAnsi="Tajawal" w:cs="Tajawal" w:hint="cs"/>
          <w:color w:val="333333"/>
        </w:rPr>
        <w:br/>
      </w:r>
      <w:r w:rsidRPr="00707C68">
        <w:rPr>
          <w:rFonts w:ascii="Tajawal" w:eastAsia="Times New Roman" w:hAnsi="Tajawal" w:cs="Tajawal" w:hint="cs"/>
          <w:color w:val="333333"/>
          <w:rtl/>
        </w:rPr>
        <w:t xml:space="preserve">ويكون ذلك من خلال مجموعه الإجراءات فى شكل بيانات وتعليمات كتابيه تمثل دليل عمل مكتوب يساعد فى تحديد </w:t>
      </w:r>
      <w:proofErr w:type="spellStart"/>
      <w:r w:rsidRPr="00707C68">
        <w:rPr>
          <w:rFonts w:ascii="Tajawal" w:eastAsia="Times New Roman" w:hAnsi="Tajawal" w:cs="Tajawal" w:hint="cs"/>
          <w:color w:val="333333"/>
          <w:rtl/>
        </w:rPr>
        <w:t>الإختصاصات</w:t>
      </w:r>
      <w:proofErr w:type="spellEnd"/>
      <w:r w:rsidRPr="00707C68">
        <w:rPr>
          <w:rFonts w:ascii="Tajawal" w:eastAsia="Times New Roman" w:hAnsi="Tajawal" w:cs="Tajawal" w:hint="cs"/>
          <w:color w:val="333333"/>
          <w:rtl/>
        </w:rPr>
        <w:t xml:space="preserve"> وتوزيع </w:t>
      </w:r>
      <w:proofErr w:type="spellStart"/>
      <w:r w:rsidRPr="00707C68">
        <w:rPr>
          <w:rFonts w:ascii="Tajawal" w:eastAsia="Times New Roman" w:hAnsi="Tajawal" w:cs="Tajawal" w:hint="cs"/>
          <w:color w:val="333333"/>
          <w:rtl/>
        </w:rPr>
        <w:t>المسؤليات</w:t>
      </w:r>
      <w:proofErr w:type="spellEnd"/>
      <w:r w:rsidRPr="00707C68">
        <w:rPr>
          <w:rFonts w:ascii="Tajawal" w:eastAsia="Times New Roman" w:hAnsi="Tajawal" w:cs="Tajawal" w:hint="cs"/>
          <w:color w:val="333333"/>
          <w:rtl/>
        </w:rPr>
        <w:t xml:space="preserve"> كما يوضح علاقات الوظائف والإدارات المختلف بعضها ببعض من خلال الخرائط </w:t>
      </w:r>
      <w:proofErr w:type="spellStart"/>
      <w:r w:rsidRPr="00707C68">
        <w:rPr>
          <w:rFonts w:ascii="Tajawal" w:eastAsia="Times New Roman" w:hAnsi="Tajawal" w:cs="Tajawal" w:hint="cs"/>
          <w:color w:val="333333"/>
          <w:rtl/>
        </w:rPr>
        <w:t>التنظيميه</w:t>
      </w:r>
      <w:proofErr w:type="spellEnd"/>
      <w:r w:rsidRPr="00707C68">
        <w:rPr>
          <w:rFonts w:ascii="Tajawal" w:eastAsia="Times New Roman" w:hAnsi="Tajawal" w:cs="Tajawal" w:hint="cs"/>
          <w:color w:val="333333"/>
          <w:rtl/>
        </w:rPr>
        <w:t xml:space="preserve"> وكذلك عمل كل فرد داخل هذه الإدارات من خلال الوصف </w:t>
      </w:r>
      <w:proofErr w:type="spellStart"/>
      <w:r w:rsidRPr="00707C68">
        <w:rPr>
          <w:rFonts w:ascii="Tajawal" w:eastAsia="Times New Roman" w:hAnsi="Tajawal" w:cs="Tajawal" w:hint="cs"/>
          <w:color w:val="333333"/>
          <w:rtl/>
        </w:rPr>
        <w:t>الوظيفى</w:t>
      </w:r>
      <w:proofErr w:type="spellEnd"/>
      <w:r w:rsidRPr="00707C68">
        <w:rPr>
          <w:rFonts w:ascii="Tajawal" w:eastAsia="Times New Roman" w:hAnsi="Tajawal" w:cs="Tajawal" w:hint="cs"/>
          <w:color w:val="333333"/>
          <w:rtl/>
        </w:rPr>
        <w:t xml:space="preserve"> لكل موظف فى </w:t>
      </w:r>
      <w:proofErr w:type="gramStart"/>
      <w:r w:rsidRPr="00707C68">
        <w:rPr>
          <w:rFonts w:ascii="Tajawal" w:eastAsia="Times New Roman" w:hAnsi="Tajawal" w:cs="Tajawal" w:hint="cs"/>
          <w:color w:val="333333"/>
          <w:rtl/>
        </w:rPr>
        <w:t>المشروع</w:t>
      </w:r>
      <w:r w:rsidRPr="00707C68">
        <w:rPr>
          <w:rFonts w:ascii="Tajawal" w:eastAsia="Times New Roman" w:hAnsi="Tajawal" w:cs="Tajawal" w:hint="cs"/>
          <w:color w:val="333333"/>
        </w:rPr>
        <w:t xml:space="preserve"> .</w:t>
      </w:r>
      <w:proofErr w:type="gramEnd"/>
      <w:r w:rsidRPr="00707C68">
        <w:rPr>
          <w:rFonts w:ascii="Tajawal" w:eastAsia="Times New Roman" w:hAnsi="Tajawal" w:cs="Tajawal" w:hint="cs"/>
          <w:color w:val="333333"/>
        </w:rPr>
        <w:t> </w:t>
      </w:r>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Pr>
        <w:br/>
        <w:t xml:space="preserve">4. </w:t>
      </w:r>
      <w:r w:rsidRPr="00707C68">
        <w:rPr>
          <w:rFonts w:ascii="Tajawal" w:eastAsia="Times New Roman" w:hAnsi="Tajawal" w:cs="Tajawal" w:hint="cs"/>
          <w:color w:val="333333"/>
          <w:rtl/>
        </w:rPr>
        <w:t xml:space="preserve">وجود هيئه من الموظفين على درجه </w:t>
      </w:r>
      <w:proofErr w:type="spellStart"/>
      <w:r w:rsidRPr="00707C68">
        <w:rPr>
          <w:rFonts w:ascii="Tajawal" w:eastAsia="Times New Roman" w:hAnsi="Tajawal" w:cs="Tajawal" w:hint="cs"/>
          <w:color w:val="333333"/>
          <w:rtl/>
        </w:rPr>
        <w:t>عاليه</w:t>
      </w:r>
      <w:proofErr w:type="spellEnd"/>
      <w:r w:rsidRPr="00707C68">
        <w:rPr>
          <w:rFonts w:ascii="Tajawal" w:eastAsia="Times New Roman" w:hAnsi="Tajawal" w:cs="Tajawal" w:hint="cs"/>
          <w:color w:val="333333"/>
          <w:rtl/>
        </w:rPr>
        <w:t xml:space="preserve"> من </w:t>
      </w:r>
      <w:proofErr w:type="spellStart"/>
      <w:r w:rsidRPr="00707C68">
        <w:rPr>
          <w:rFonts w:ascii="Tajawal" w:eastAsia="Times New Roman" w:hAnsi="Tajawal" w:cs="Tajawal" w:hint="cs"/>
          <w:color w:val="333333"/>
          <w:rtl/>
        </w:rPr>
        <w:t>الكفاءه</w:t>
      </w:r>
      <w:proofErr w:type="spellEnd"/>
      <w:r w:rsidRPr="00707C68">
        <w:rPr>
          <w:rFonts w:ascii="Tajawal" w:eastAsia="Times New Roman" w:hAnsi="Tajawal" w:cs="Tajawal" w:hint="cs"/>
          <w:color w:val="333333"/>
          <w:rtl/>
        </w:rPr>
        <w:t xml:space="preserve"> تمكنهم من أداء المهام </w:t>
      </w:r>
      <w:proofErr w:type="spellStart"/>
      <w:r w:rsidRPr="00707C68">
        <w:rPr>
          <w:rFonts w:ascii="Tajawal" w:eastAsia="Times New Roman" w:hAnsi="Tajawal" w:cs="Tajawal" w:hint="cs"/>
          <w:color w:val="333333"/>
          <w:rtl/>
        </w:rPr>
        <w:t>الموكله</w:t>
      </w:r>
      <w:proofErr w:type="spellEnd"/>
      <w:r w:rsidRPr="00707C68">
        <w:rPr>
          <w:rFonts w:ascii="Tajawal" w:eastAsia="Times New Roman" w:hAnsi="Tajawal" w:cs="Tajawal" w:hint="cs"/>
          <w:color w:val="333333"/>
          <w:rtl/>
        </w:rPr>
        <w:t xml:space="preserve"> </w:t>
      </w:r>
      <w:proofErr w:type="gramStart"/>
      <w:r w:rsidRPr="00707C68">
        <w:rPr>
          <w:rFonts w:ascii="Tajawal" w:eastAsia="Times New Roman" w:hAnsi="Tajawal" w:cs="Tajawal" w:hint="cs"/>
          <w:color w:val="333333"/>
          <w:rtl/>
        </w:rPr>
        <w:t>لهم</w:t>
      </w:r>
      <w:r w:rsidRPr="00707C68">
        <w:rPr>
          <w:rFonts w:ascii="Tajawal" w:eastAsia="Times New Roman" w:hAnsi="Tajawal" w:cs="Tajawal" w:hint="cs"/>
          <w:color w:val="333333"/>
        </w:rPr>
        <w:t xml:space="preserve"> .</w:t>
      </w:r>
      <w:proofErr w:type="gramEnd"/>
      <w:r w:rsidRPr="00707C68">
        <w:rPr>
          <w:rFonts w:ascii="Tajawal" w:eastAsia="Times New Roman" w:hAnsi="Tajawal" w:cs="Tajawal" w:hint="cs"/>
          <w:color w:val="333333"/>
        </w:rPr>
        <w:br/>
      </w:r>
      <w:r w:rsidRPr="00707C68">
        <w:rPr>
          <w:rFonts w:ascii="Tajawal" w:eastAsia="Times New Roman" w:hAnsi="Tajawal" w:cs="Tajawal" w:hint="cs"/>
          <w:color w:val="333333"/>
          <w:rtl/>
        </w:rPr>
        <w:t>هذا الشرط يعتبر له فاعليه كبيره فى تحقيق نجاح النظام , فالنظام ليس مجرد تعليمات مكتوبه ومستندات وسجلات فقط بل إن العنصر البشرى له دور فى إنجاح النظام ويتم تحديد دور العنصر البشرى فى النظام من خلال نقطتين هامين هما</w:t>
      </w:r>
      <w:r w:rsidRPr="00707C68">
        <w:rPr>
          <w:rFonts w:ascii="Tajawal" w:eastAsia="Times New Roman" w:hAnsi="Tajawal" w:cs="Tajawal" w:hint="cs"/>
          <w:color w:val="333333"/>
        </w:rPr>
        <w:t xml:space="preserve"> . </w:t>
      </w:r>
      <w:r w:rsidRPr="00707C68">
        <w:rPr>
          <w:rFonts w:ascii="Tajawal" w:eastAsia="Times New Roman" w:hAnsi="Tajawal" w:cs="Tajawal" w:hint="cs"/>
          <w:color w:val="333333"/>
        </w:rPr>
        <w:br/>
      </w:r>
      <w:r w:rsidRPr="00707C68">
        <w:rPr>
          <w:rFonts w:ascii="Times New Roman" w:eastAsia="Times New Roman" w:hAnsi="Times New Roman" w:cs="Times New Roman" w:hint="cs"/>
          <w:color w:val="333333"/>
          <w:rtl/>
        </w:rPr>
        <w:t>‌</w:t>
      </w:r>
      <w:r w:rsidRPr="00707C68">
        <w:rPr>
          <w:rFonts w:ascii="Tajawal" w:eastAsia="Times New Roman" w:hAnsi="Tajawal" w:cs="Tajawal" w:hint="cs"/>
          <w:color w:val="333333"/>
          <w:rtl/>
        </w:rPr>
        <w:t xml:space="preserve">أ. خلق </w:t>
      </w:r>
      <w:proofErr w:type="spellStart"/>
      <w:r w:rsidRPr="00707C68">
        <w:rPr>
          <w:rFonts w:ascii="Tajawal" w:eastAsia="Times New Roman" w:hAnsi="Tajawal" w:cs="Tajawal" w:hint="cs"/>
          <w:color w:val="333333"/>
          <w:rtl/>
        </w:rPr>
        <w:t>الإقتناع</w:t>
      </w:r>
      <w:proofErr w:type="spellEnd"/>
      <w:r w:rsidRPr="00707C68">
        <w:rPr>
          <w:rFonts w:ascii="Tajawal" w:eastAsia="Times New Roman" w:hAnsi="Tajawal" w:cs="Tajawal" w:hint="cs"/>
          <w:color w:val="333333"/>
          <w:rtl/>
        </w:rPr>
        <w:t xml:space="preserve"> الكامل بالنظام وفاعليته وأهدافه</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r w:rsidRPr="00707C68">
        <w:rPr>
          <w:rFonts w:ascii="Times New Roman" w:eastAsia="Times New Roman" w:hAnsi="Times New Roman" w:cs="Times New Roman" w:hint="cs"/>
          <w:color w:val="333333"/>
          <w:rtl/>
        </w:rPr>
        <w:t>‌</w:t>
      </w:r>
      <w:r w:rsidRPr="00707C68">
        <w:rPr>
          <w:rFonts w:ascii="Tajawal" w:eastAsia="Times New Roman" w:hAnsi="Tajawal" w:cs="Tajawal" w:hint="cs"/>
          <w:color w:val="333333"/>
          <w:rtl/>
        </w:rPr>
        <w:t xml:space="preserve">ب. رفع كفاءة العاملين على تشغيل هذا النظام من خلال البرامج </w:t>
      </w:r>
      <w:proofErr w:type="spellStart"/>
      <w:r w:rsidRPr="00707C68">
        <w:rPr>
          <w:rFonts w:ascii="Tajawal" w:eastAsia="Times New Roman" w:hAnsi="Tajawal" w:cs="Tajawal" w:hint="cs"/>
          <w:color w:val="333333"/>
          <w:rtl/>
        </w:rPr>
        <w:t>التدريبيه</w:t>
      </w:r>
      <w:proofErr w:type="spellEnd"/>
      <w:r w:rsidRPr="00707C68">
        <w:rPr>
          <w:rFonts w:ascii="Tajawal" w:eastAsia="Times New Roman" w:hAnsi="Tajawal" w:cs="Tajawal" w:hint="cs"/>
          <w:color w:val="333333"/>
          <w:rtl/>
        </w:rPr>
        <w:t xml:space="preserve"> </w:t>
      </w:r>
      <w:proofErr w:type="spellStart"/>
      <w:r w:rsidRPr="00707C68">
        <w:rPr>
          <w:rFonts w:ascii="Tajawal" w:eastAsia="Times New Roman" w:hAnsi="Tajawal" w:cs="Tajawal" w:hint="cs"/>
          <w:color w:val="333333"/>
          <w:rtl/>
        </w:rPr>
        <w:t>اللازمه</w:t>
      </w:r>
      <w:proofErr w:type="spellEnd"/>
      <w:r w:rsidRPr="00707C68">
        <w:rPr>
          <w:rFonts w:ascii="Tajawal" w:eastAsia="Times New Roman" w:hAnsi="Tajawal" w:cs="Tajawal" w:hint="cs"/>
          <w:color w:val="333333"/>
          <w:rtl/>
        </w:rPr>
        <w:t xml:space="preserve"> لتفسير نقاط الجدل فى النظام ووضع التفسيرات </w:t>
      </w:r>
      <w:proofErr w:type="spellStart"/>
      <w:r w:rsidRPr="00707C68">
        <w:rPr>
          <w:rFonts w:ascii="Tajawal" w:eastAsia="Times New Roman" w:hAnsi="Tajawal" w:cs="Tajawal" w:hint="cs"/>
          <w:color w:val="333333"/>
          <w:rtl/>
        </w:rPr>
        <w:t>المحدده</w:t>
      </w:r>
      <w:proofErr w:type="spellEnd"/>
      <w:r w:rsidRPr="00707C68">
        <w:rPr>
          <w:rFonts w:ascii="Tajawal" w:eastAsia="Times New Roman" w:hAnsi="Tajawal" w:cs="Tajawal" w:hint="cs"/>
          <w:color w:val="333333"/>
          <w:rtl/>
        </w:rPr>
        <w:t xml:space="preserve"> </w:t>
      </w:r>
      <w:proofErr w:type="spellStart"/>
      <w:r w:rsidRPr="00707C68">
        <w:rPr>
          <w:rFonts w:ascii="Tajawal" w:eastAsia="Times New Roman" w:hAnsi="Tajawal" w:cs="Tajawal" w:hint="cs"/>
          <w:color w:val="333333"/>
          <w:rtl/>
        </w:rPr>
        <w:t>والواضحه</w:t>
      </w:r>
      <w:proofErr w:type="spellEnd"/>
      <w:r w:rsidRPr="00707C68">
        <w:rPr>
          <w:rFonts w:ascii="Tajawal" w:eastAsia="Times New Roman" w:hAnsi="Tajawal" w:cs="Tajawal" w:hint="cs"/>
          <w:color w:val="333333"/>
          <w:rtl/>
        </w:rPr>
        <w:t xml:space="preserve"> لها</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r w:rsidRPr="00707C68">
        <w:rPr>
          <w:rFonts w:ascii="Tajawal" w:eastAsia="Times New Roman" w:hAnsi="Tajawal" w:cs="Tajawal" w:hint="cs"/>
          <w:color w:val="333333"/>
          <w:rtl/>
        </w:rPr>
        <w:t xml:space="preserve">وذلك يؤدى الى السرعة فى إنجاز مهام النظام وإنتاج البيانات </w:t>
      </w:r>
      <w:proofErr w:type="spellStart"/>
      <w:r w:rsidRPr="00707C68">
        <w:rPr>
          <w:rFonts w:ascii="Tajawal" w:eastAsia="Times New Roman" w:hAnsi="Tajawal" w:cs="Tajawal" w:hint="cs"/>
          <w:color w:val="333333"/>
          <w:rtl/>
        </w:rPr>
        <w:t>بالدقه</w:t>
      </w:r>
      <w:proofErr w:type="spellEnd"/>
      <w:r w:rsidRPr="00707C68">
        <w:rPr>
          <w:rFonts w:ascii="Tajawal" w:eastAsia="Times New Roman" w:hAnsi="Tajawal" w:cs="Tajawal" w:hint="cs"/>
          <w:color w:val="333333"/>
          <w:rtl/>
        </w:rPr>
        <w:t xml:space="preserve"> </w:t>
      </w:r>
      <w:proofErr w:type="spellStart"/>
      <w:r w:rsidRPr="00707C68">
        <w:rPr>
          <w:rFonts w:ascii="Tajawal" w:eastAsia="Times New Roman" w:hAnsi="Tajawal" w:cs="Tajawal" w:hint="cs"/>
          <w:color w:val="333333"/>
          <w:rtl/>
        </w:rPr>
        <w:t>والسرعه</w:t>
      </w:r>
      <w:proofErr w:type="spellEnd"/>
      <w:r w:rsidRPr="00707C68">
        <w:rPr>
          <w:rFonts w:ascii="Tajawal" w:eastAsia="Times New Roman" w:hAnsi="Tajawal" w:cs="Tajawal" w:hint="cs"/>
          <w:color w:val="333333"/>
          <w:rtl/>
        </w:rPr>
        <w:t xml:space="preserve"> المطلوبين وبأقل التكاليف </w:t>
      </w:r>
      <w:proofErr w:type="spellStart"/>
      <w:r w:rsidRPr="00707C68">
        <w:rPr>
          <w:rFonts w:ascii="Tajawal" w:eastAsia="Times New Roman" w:hAnsi="Tajawal" w:cs="Tajawal" w:hint="cs"/>
          <w:color w:val="333333"/>
          <w:rtl/>
        </w:rPr>
        <w:t>الممكنه</w:t>
      </w:r>
      <w:proofErr w:type="spellEnd"/>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Pr>
        <w:br/>
        <w:t xml:space="preserve">• </w:t>
      </w:r>
      <w:r w:rsidRPr="00707C68">
        <w:rPr>
          <w:rFonts w:ascii="Tajawal" w:eastAsia="Times New Roman" w:hAnsi="Tajawal" w:cs="Tajawal" w:hint="cs"/>
          <w:color w:val="333333"/>
          <w:rtl/>
        </w:rPr>
        <w:t xml:space="preserve">أنواع </w:t>
      </w:r>
      <w:proofErr w:type="spellStart"/>
      <w:r w:rsidRPr="00707C68">
        <w:rPr>
          <w:rFonts w:ascii="Tajawal" w:eastAsia="Times New Roman" w:hAnsi="Tajawal" w:cs="Tajawal" w:hint="cs"/>
          <w:color w:val="333333"/>
          <w:rtl/>
        </w:rPr>
        <w:t>الرقابه</w:t>
      </w:r>
      <w:proofErr w:type="spellEnd"/>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tl/>
        </w:rPr>
        <w:t>أ</w:t>
      </w:r>
      <w:r w:rsidRPr="00707C68">
        <w:rPr>
          <w:rFonts w:ascii="Times New Roman" w:eastAsia="Times New Roman" w:hAnsi="Times New Roman" w:cs="Times New Roman" w:hint="cs"/>
          <w:color w:val="333333"/>
          <w:rtl/>
        </w:rPr>
        <w:t>‌</w:t>
      </w:r>
      <w:r w:rsidRPr="00707C68">
        <w:rPr>
          <w:rFonts w:ascii="Tajawal" w:eastAsia="Times New Roman" w:hAnsi="Tajawal" w:cs="Tajawal" w:hint="cs"/>
          <w:color w:val="333333"/>
          <w:rtl/>
        </w:rPr>
        <w:t xml:space="preserve">- </w:t>
      </w:r>
      <w:proofErr w:type="spellStart"/>
      <w:r w:rsidRPr="00707C68">
        <w:rPr>
          <w:rFonts w:ascii="Tajawal" w:eastAsia="Times New Roman" w:hAnsi="Tajawal" w:cs="Tajawal" w:hint="cs"/>
          <w:color w:val="333333"/>
          <w:rtl/>
        </w:rPr>
        <w:t>الرقابه</w:t>
      </w:r>
      <w:proofErr w:type="spellEnd"/>
      <w:r w:rsidRPr="00707C68">
        <w:rPr>
          <w:rFonts w:ascii="Tajawal" w:eastAsia="Times New Roman" w:hAnsi="Tajawal" w:cs="Tajawal" w:hint="cs"/>
          <w:color w:val="333333"/>
          <w:rtl/>
        </w:rPr>
        <w:t xml:space="preserve"> </w:t>
      </w:r>
      <w:proofErr w:type="spellStart"/>
      <w:r w:rsidRPr="00707C68">
        <w:rPr>
          <w:rFonts w:ascii="Tajawal" w:eastAsia="Times New Roman" w:hAnsi="Tajawal" w:cs="Tajawal" w:hint="cs"/>
          <w:color w:val="333333"/>
          <w:rtl/>
        </w:rPr>
        <w:t>المستنديه</w:t>
      </w:r>
      <w:proofErr w:type="spellEnd"/>
      <w:r w:rsidRPr="00707C68">
        <w:rPr>
          <w:rFonts w:ascii="Tajawal" w:eastAsia="Times New Roman" w:hAnsi="Tajawal" w:cs="Tajawal" w:hint="cs"/>
          <w:color w:val="333333"/>
        </w:rPr>
        <w:br/>
      </w:r>
      <w:r w:rsidRPr="00707C68">
        <w:rPr>
          <w:rFonts w:ascii="Tajawal" w:eastAsia="Times New Roman" w:hAnsi="Tajawal" w:cs="Tajawal" w:hint="cs"/>
          <w:color w:val="333333"/>
          <w:rtl/>
        </w:rPr>
        <w:t xml:space="preserve">تعنى </w:t>
      </w:r>
      <w:proofErr w:type="spellStart"/>
      <w:r w:rsidRPr="00707C68">
        <w:rPr>
          <w:rFonts w:ascii="Tajawal" w:eastAsia="Times New Roman" w:hAnsi="Tajawal" w:cs="Tajawal" w:hint="cs"/>
          <w:color w:val="333333"/>
          <w:rtl/>
        </w:rPr>
        <w:t>الرقابه</w:t>
      </w:r>
      <w:proofErr w:type="spellEnd"/>
      <w:r w:rsidRPr="00707C68">
        <w:rPr>
          <w:rFonts w:ascii="Tajawal" w:eastAsia="Times New Roman" w:hAnsi="Tajawal" w:cs="Tajawal" w:hint="cs"/>
          <w:color w:val="333333"/>
          <w:rtl/>
        </w:rPr>
        <w:t xml:space="preserve"> </w:t>
      </w:r>
      <w:proofErr w:type="spellStart"/>
      <w:r w:rsidRPr="00707C68">
        <w:rPr>
          <w:rFonts w:ascii="Tajawal" w:eastAsia="Times New Roman" w:hAnsi="Tajawal" w:cs="Tajawal" w:hint="cs"/>
          <w:color w:val="333333"/>
          <w:rtl/>
        </w:rPr>
        <w:t>المستنديه</w:t>
      </w:r>
      <w:proofErr w:type="spellEnd"/>
      <w:r w:rsidRPr="00707C68">
        <w:rPr>
          <w:rFonts w:ascii="Tajawal" w:eastAsia="Times New Roman" w:hAnsi="Tajawal" w:cs="Tajawal" w:hint="cs"/>
          <w:color w:val="333333"/>
          <w:rtl/>
        </w:rPr>
        <w:t xml:space="preserve"> الإجراءات </w:t>
      </w:r>
      <w:proofErr w:type="spellStart"/>
      <w:r w:rsidRPr="00707C68">
        <w:rPr>
          <w:rFonts w:ascii="Tajawal" w:eastAsia="Times New Roman" w:hAnsi="Tajawal" w:cs="Tajawal" w:hint="cs"/>
          <w:color w:val="333333"/>
          <w:rtl/>
        </w:rPr>
        <w:t>التى</w:t>
      </w:r>
      <w:proofErr w:type="spellEnd"/>
      <w:r w:rsidRPr="00707C68">
        <w:rPr>
          <w:rFonts w:ascii="Tajawal" w:eastAsia="Times New Roman" w:hAnsi="Tajawal" w:cs="Tajawal" w:hint="cs"/>
          <w:color w:val="333333"/>
          <w:rtl/>
        </w:rPr>
        <w:t xml:space="preserve"> يحتويها النظام </w:t>
      </w:r>
      <w:proofErr w:type="spellStart"/>
      <w:r w:rsidRPr="00707C68">
        <w:rPr>
          <w:rFonts w:ascii="Tajawal" w:eastAsia="Times New Roman" w:hAnsi="Tajawal" w:cs="Tajawal" w:hint="cs"/>
          <w:color w:val="333333"/>
          <w:rtl/>
        </w:rPr>
        <w:t>المحاسبى</w:t>
      </w:r>
      <w:proofErr w:type="spellEnd"/>
      <w:r w:rsidRPr="00707C68">
        <w:rPr>
          <w:rFonts w:ascii="Tajawal" w:eastAsia="Times New Roman" w:hAnsi="Tajawal" w:cs="Tajawal" w:hint="cs"/>
          <w:color w:val="333333"/>
          <w:rtl/>
        </w:rPr>
        <w:t xml:space="preserve"> </w:t>
      </w:r>
      <w:proofErr w:type="spellStart"/>
      <w:r w:rsidRPr="00707C68">
        <w:rPr>
          <w:rFonts w:ascii="Tajawal" w:eastAsia="Times New Roman" w:hAnsi="Tajawal" w:cs="Tajawal" w:hint="cs"/>
          <w:color w:val="333333"/>
          <w:rtl/>
        </w:rPr>
        <w:t>والتى</w:t>
      </w:r>
      <w:proofErr w:type="spellEnd"/>
      <w:r w:rsidRPr="00707C68">
        <w:rPr>
          <w:rFonts w:ascii="Tajawal" w:eastAsia="Times New Roman" w:hAnsi="Tajawal" w:cs="Tajawal" w:hint="cs"/>
          <w:color w:val="333333"/>
          <w:rtl/>
        </w:rPr>
        <w:t xml:space="preserve"> تحقق </w:t>
      </w:r>
      <w:proofErr w:type="spellStart"/>
      <w:r w:rsidRPr="00707C68">
        <w:rPr>
          <w:rFonts w:ascii="Tajawal" w:eastAsia="Times New Roman" w:hAnsi="Tajawal" w:cs="Tajawal" w:hint="cs"/>
          <w:color w:val="333333"/>
          <w:rtl/>
        </w:rPr>
        <w:t>الإحتفاظ</w:t>
      </w:r>
      <w:proofErr w:type="spellEnd"/>
      <w:r w:rsidRPr="00707C68">
        <w:rPr>
          <w:rFonts w:ascii="Tajawal" w:eastAsia="Times New Roman" w:hAnsi="Tajawal" w:cs="Tajawal" w:hint="cs"/>
          <w:color w:val="333333"/>
          <w:rtl/>
        </w:rPr>
        <w:t xml:space="preserve"> بالمستندات وتحول دون فقدها وتتمثل هذه الإجراءات فى ترقيم كل مستند وكل حساب بطريقه مسلسله تحقق التتابع الكامل للمستندات خلال دورتها بين أقسام المشروع</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tl/>
        </w:rPr>
        <w:t>ب</w:t>
      </w:r>
      <w:r w:rsidRPr="00707C68">
        <w:rPr>
          <w:rFonts w:ascii="Times New Roman" w:eastAsia="Times New Roman" w:hAnsi="Times New Roman" w:cs="Times New Roman" w:hint="cs"/>
          <w:color w:val="333333"/>
          <w:rtl/>
        </w:rPr>
        <w:t>‌</w:t>
      </w:r>
      <w:r w:rsidRPr="00707C68">
        <w:rPr>
          <w:rFonts w:ascii="Tajawal" w:eastAsia="Times New Roman" w:hAnsi="Tajawal" w:cs="Tajawal" w:hint="cs"/>
          <w:color w:val="333333"/>
          <w:rtl/>
        </w:rPr>
        <w:t xml:space="preserve">- </w:t>
      </w:r>
      <w:proofErr w:type="spellStart"/>
      <w:r w:rsidRPr="00707C68">
        <w:rPr>
          <w:rFonts w:ascii="Tajawal" w:eastAsia="Times New Roman" w:hAnsi="Tajawal" w:cs="Tajawal" w:hint="cs"/>
          <w:color w:val="333333"/>
          <w:rtl/>
        </w:rPr>
        <w:t>الرقابه</w:t>
      </w:r>
      <w:proofErr w:type="spellEnd"/>
      <w:r w:rsidRPr="00707C68">
        <w:rPr>
          <w:rFonts w:ascii="Tajawal" w:eastAsia="Times New Roman" w:hAnsi="Tajawal" w:cs="Tajawal" w:hint="cs"/>
          <w:color w:val="333333"/>
          <w:rtl/>
        </w:rPr>
        <w:t xml:space="preserve"> </w:t>
      </w:r>
      <w:proofErr w:type="spellStart"/>
      <w:r w:rsidRPr="00707C68">
        <w:rPr>
          <w:rFonts w:ascii="Tajawal" w:eastAsia="Times New Roman" w:hAnsi="Tajawal" w:cs="Tajawal" w:hint="cs"/>
          <w:color w:val="333333"/>
          <w:rtl/>
        </w:rPr>
        <w:t>المحاسبيه</w:t>
      </w:r>
      <w:proofErr w:type="spellEnd"/>
      <w:r w:rsidRPr="00707C68">
        <w:rPr>
          <w:rFonts w:ascii="Tajawal" w:eastAsia="Times New Roman" w:hAnsi="Tajawal" w:cs="Tajawal" w:hint="cs"/>
          <w:color w:val="333333"/>
        </w:rPr>
        <w:br/>
      </w:r>
      <w:r w:rsidRPr="00707C68">
        <w:rPr>
          <w:rFonts w:ascii="Tajawal" w:eastAsia="Times New Roman" w:hAnsi="Tajawal" w:cs="Tajawal" w:hint="cs"/>
          <w:color w:val="333333"/>
          <w:rtl/>
        </w:rPr>
        <w:t xml:space="preserve">تعنى التحقق من صحة المعاملات </w:t>
      </w:r>
      <w:proofErr w:type="spellStart"/>
      <w:r w:rsidRPr="00707C68">
        <w:rPr>
          <w:rFonts w:ascii="Tajawal" w:eastAsia="Times New Roman" w:hAnsi="Tajawal" w:cs="Tajawal" w:hint="cs"/>
          <w:color w:val="333333"/>
          <w:rtl/>
        </w:rPr>
        <w:t>الماليه</w:t>
      </w:r>
      <w:proofErr w:type="spellEnd"/>
      <w:r w:rsidRPr="00707C68">
        <w:rPr>
          <w:rFonts w:ascii="Tajawal" w:eastAsia="Times New Roman" w:hAnsi="Tajawal" w:cs="Tajawal" w:hint="cs"/>
          <w:color w:val="333333"/>
          <w:rtl/>
        </w:rPr>
        <w:t xml:space="preserve"> وتأييدها بالمستندات </w:t>
      </w:r>
      <w:proofErr w:type="spellStart"/>
      <w:r w:rsidRPr="00707C68">
        <w:rPr>
          <w:rFonts w:ascii="Tajawal" w:eastAsia="Times New Roman" w:hAnsi="Tajawal" w:cs="Tajawal" w:hint="cs"/>
          <w:color w:val="333333"/>
          <w:rtl/>
        </w:rPr>
        <w:t>وإستيفائها</w:t>
      </w:r>
      <w:proofErr w:type="spellEnd"/>
      <w:r w:rsidRPr="00707C68">
        <w:rPr>
          <w:rFonts w:ascii="Tajawal" w:eastAsia="Times New Roman" w:hAnsi="Tajawal" w:cs="Tajawal" w:hint="cs"/>
          <w:color w:val="333333"/>
          <w:rtl/>
        </w:rPr>
        <w:t xml:space="preserve"> للشكل </w:t>
      </w:r>
      <w:proofErr w:type="spellStart"/>
      <w:r w:rsidRPr="00707C68">
        <w:rPr>
          <w:rFonts w:ascii="Tajawal" w:eastAsia="Times New Roman" w:hAnsi="Tajawal" w:cs="Tajawal" w:hint="cs"/>
          <w:color w:val="333333"/>
          <w:rtl/>
        </w:rPr>
        <w:t>القانونى</w:t>
      </w:r>
      <w:proofErr w:type="spellEnd"/>
      <w:r w:rsidRPr="00707C68">
        <w:rPr>
          <w:rFonts w:ascii="Tajawal" w:eastAsia="Times New Roman" w:hAnsi="Tajawal" w:cs="Tajawal" w:hint="cs"/>
          <w:color w:val="333333"/>
          <w:rtl/>
        </w:rPr>
        <w:t xml:space="preserve"> , وتتحقق هذه </w:t>
      </w:r>
      <w:proofErr w:type="spellStart"/>
      <w:r w:rsidRPr="00707C68">
        <w:rPr>
          <w:rFonts w:ascii="Tajawal" w:eastAsia="Times New Roman" w:hAnsi="Tajawal" w:cs="Tajawal" w:hint="cs"/>
          <w:color w:val="333333"/>
          <w:rtl/>
        </w:rPr>
        <w:t>الرقابه</w:t>
      </w:r>
      <w:proofErr w:type="spellEnd"/>
      <w:r w:rsidRPr="00707C68">
        <w:rPr>
          <w:rFonts w:ascii="Tajawal" w:eastAsia="Times New Roman" w:hAnsi="Tajawal" w:cs="Tajawal" w:hint="cs"/>
          <w:color w:val="333333"/>
          <w:rtl/>
        </w:rPr>
        <w:t xml:space="preserve"> من خلال مطابقة الحسابات </w:t>
      </w:r>
      <w:proofErr w:type="spellStart"/>
      <w:r w:rsidRPr="00707C68">
        <w:rPr>
          <w:rFonts w:ascii="Tajawal" w:eastAsia="Times New Roman" w:hAnsi="Tajawal" w:cs="Tajawal" w:hint="cs"/>
          <w:color w:val="333333"/>
          <w:rtl/>
        </w:rPr>
        <w:t>الفرعيه</w:t>
      </w:r>
      <w:proofErr w:type="spellEnd"/>
      <w:r w:rsidRPr="00707C68">
        <w:rPr>
          <w:rFonts w:ascii="Tajawal" w:eastAsia="Times New Roman" w:hAnsi="Tajawal" w:cs="Tajawal" w:hint="cs"/>
          <w:color w:val="333333"/>
          <w:rtl/>
        </w:rPr>
        <w:t xml:space="preserve"> مع الحسابات </w:t>
      </w:r>
      <w:proofErr w:type="spellStart"/>
      <w:r w:rsidRPr="00707C68">
        <w:rPr>
          <w:rFonts w:ascii="Tajawal" w:eastAsia="Times New Roman" w:hAnsi="Tajawal" w:cs="Tajawal" w:hint="cs"/>
          <w:color w:val="333333"/>
          <w:rtl/>
        </w:rPr>
        <w:t>الإجماليه</w:t>
      </w:r>
      <w:proofErr w:type="spellEnd"/>
      <w:r w:rsidRPr="00707C68">
        <w:rPr>
          <w:rFonts w:ascii="Tajawal" w:eastAsia="Times New Roman" w:hAnsi="Tajawal" w:cs="Tajawal" w:hint="cs"/>
          <w:color w:val="333333"/>
          <w:rtl/>
        </w:rPr>
        <w:t xml:space="preserve"> لها ومن خلال مراجعة العمليات </w:t>
      </w:r>
      <w:proofErr w:type="spellStart"/>
      <w:r w:rsidRPr="00707C68">
        <w:rPr>
          <w:rFonts w:ascii="Tajawal" w:eastAsia="Times New Roman" w:hAnsi="Tajawal" w:cs="Tajawal" w:hint="cs"/>
          <w:color w:val="333333"/>
          <w:rtl/>
        </w:rPr>
        <w:t>بالإستناد</w:t>
      </w:r>
      <w:proofErr w:type="spellEnd"/>
      <w:r w:rsidRPr="00707C68">
        <w:rPr>
          <w:rFonts w:ascii="Tajawal" w:eastAsia="Times New Roman" w:hAnsi="Tajawal" w:cs="Tajawal" w:hint="cs"/>
          <w:color w:val="333333"/>
          <w:rtl/>
        </w:rPr>
        <w:t xml:space="preserve"> الى وسائل تحقق خارجيه كمراجعة عملية الإيداع من خلال كشف الحساب </w:t>
      </w:r>
      <w:proofErr w:type="spellStart"/>
      <w:r w:rsidRPr="00707C68">
        <w:rPr>
          <w:rFonts w:ascii="Tajawal" w:eastAsia="Times New Roman" w:hAnsi="Tajawal" w:cs="Tajawal" w:hint="cs"/>
          <w:color w:val="333333"/>
          <w:rtl/>
        </w:rPr>
        <w:t>الجارى</w:t>
      </w:r>
      <w:proofErr w:type="spellEnd"/>
      <w:r w:rsidRPr="00707C68">
        <w:rPr>
          <w:rFonts w:ascii="Tajawal" w:eastAsia="Times New Roman" w:hAnsi="Tajawal" w:cs="Tajawal" w:hint="cs"/>
          <w:color w:val="333333"/>
          <w:rtl/>
        </w:rPr>
        <w:t xml:space="preserve"> بالبنك أو مراجعة أرصدة الحسابات </w:t>
      </w:r>
      <w:proofErr w:type="spellStart"/>
      <w:r w:rsidRPr="00707C68">
        <w:rPr>
          <w:rFonts w:ascii="Tajawal" w:eastAsia="Times New Roman" w:hAnsi="Tajawal" w:cs="Tajawal" w:hint="cs"/>
          <w:color w:val="333333"/>
          <w:rtl/>
        </w:rPr>
        <w:t>الشخصيه</w:t>
      </w:r>
      <w:proofErr w:type="spellEnd"/>
      <w:r w:rsidRPr="00707C68">
        <w:rPr>
          <w:rFonts w:ascii="Tajawal" w:eastAsia="Times New Roman" w:hAnsi="Tajawal" w:cs="Tajawal" w:hint="cs"/>
          <w:color w:val="333333"/>
          <w:rtl/>
        </w:rPr>
        <w:t xml:space="preserve"> من مدينون ودائنون من خلال الدفتر ومطابقتها بالحسابات </w:t>
      </w:r>
      <w:proofErr w:type="spellStart"/>
      <w:r w:rsidRPr="00707C68">
        <w:rPr>
          <w:rFonts w:ascii="Tajawal" w:eastAsia="Times New Roman" w:hAnsi="Tajawal" w:cs="Tajawal" w:hint="cs"/>
          <w:color w:val="333333"/>
          <w:rtl/>
        </w:rPr>
        <w:t>الإجماليه</w:t>
      </w:r>
      <w:proofErr w:type="spellEnd"/>
      <w:r w:rsidRPr="00707C68">
        <w:rPr>
          <w:rFonts w:ascii="Tajawal" w:eastAsia="Times New Roman" w:hAnsi="Tajawal" w:cs="Tajawal" w:hint="cs"/>
          <w:color w:val="333333"/>
          <w:rtl/>
        </w:rPr>
        <w:t xml:space="preserve"> وكشف حساب البنك</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tl/>
        </w:rPr>
        <w:t xml:space="preserve">أدوات </w:t>
      </w:r>
      <w:proofErr w:type="spellStart"/>
      <w:r w:rsidRPr="00707C68">
        <w:rPr>
          <w:rFonts w:ascii="Tajawal" w:eastAsia="Times New Roman" w:hAnsi="Tajawal" w:cs="Tajawal" w:hint="cs"/>
          <w:color w:val="333333"/>
          <w:rtl/>
        </w:rPr>
        <w:t>الرقابه</w:t>
      </w:r>
      <w:proofErr w:type="spellEnd"/>
      <w:r w:rsidRPr="00707C68">
        <w:rPr>
          <w:rFonts w:ascii="Tajawal" w:eastAsia="Times New Roman" w:hAnsi="Tajawal" w:cs="Tajawal" w:hint="cs"/>
          <w:color w:val="333333"/>
          <w:rtl/>
        </w:rPr>
        <w:t xml:space="preserve"> على أصول وممتلكات </w:t>
      </w:r>
      <w:proofErr w:type="spellStart"/>
      <w:r w:rsidRPr="00707C68">
        <w:rPr>
          <w:rFonts w:ascii="Tajawal" w:eastAsia="Times New Roman" w:hAnsi="Tajawal" w:cs="Tajawal" w:hint="cs"/>
          <w:color w:val="333333"/>
          <w:rtl/>
        </w:rPr>
        <w:t>الجمعيه</w:t>
      </w:r>
      <w:proofErr w:type="spellEnd"/>
      <w:r w:rsidRPr="00707C68">
        <w:rPr>
          <w:rFonts w:ascii="Tajawal" w:eastAsia="Times New Roman" w:hAnsi="Tajawal" w:cs="Tajawal" w:hint="cs"/>
          <w:color w:val="333333"/>
        </w:rPr>
        <w:br/>
      </w:r>
      <w:r w:rsidRPr="00707C68">
        <w:rPr>
          <w:rFonts w:ascii="Tajawal" w:eastAsia="Times New Roman" w:hAnsi="Tajawal" w:cs="Tajawal" w:hint="cs"/>
          <w:color w:val="333333"/>
        </w:rPr>
        <w:br/>
      </w:r>
      <w:r w:rsidRPr="00707C68">
        <w:rPr>
          <w:rFonts w:ascii="Tajawal" w:eastAsia="Times New Roman" w:hAnsi="Tajawal" w:cs="Tajawal" w:hint="cs"/>
          <w:color w:val="333333"/>
        </w:rPr>
        <w:br/>
        <w:t xml:space="preserve">1. </w:t>
      </w:r>
      <w:r w:rsidRPr="00707C68">
        <w:rPr>
          <w:rFonts w:ascii="Tajawal" w:eastAsia="Times New Roman" w:hAnsi="Tajawal" w:cs="Tajawal" w:hint="cs"/>
          <w:color w:val="333333"/>
          <w:rtl/>
        </w:rPr>
        <w:t xml:space="preserve">ميزان </w:t>
      </w:r>
      <w:proofErr w:type="gramStart"/>
      <w:r w:rsidRPr="00707C68">
        <w:rPr>
          <w:rFonts w:ascii="Tajawal" w:eastAsia="Times New Roman" w:hAnsi="Tajawal" w:cs="Tajawal" w:hint="cs"/>
          <w:color w:val="333333"/>
          <w:rtl/>
        </w:rPr>
        <w:t>المراجعة</w:t>
      </w:r>
      <w:r w:rsidRPr="00707C68">
        <w:rPr>
          <w:rFonts w:ascii="Tajawal" w:eastAsia="Times New Roman" w:hAnsi="Tajawal" w:cs="Tajawal" w:hint="cs"/>
          <w:color w:val="333333"/>
        </w:rPr>
        <w:t xml:space="preserve"> :</w:t>
      </w:r>
      <w:proofErr w:type="gramEnd"/>
      <w:r w:rsidRPr="00707C68">
        <w:rPr>
          <w:rFonts w:ascii="Tajawal" w:eastAsia="Times New Roman" w:hAnsi="Tajawal" w:cs="Tajawal" w:hint="cs"/>
          <w:color w:val="333333"/>
        </w:rPr>
        <w:t>-</w:t>
      </w:r>
      <w:r w:rsidRPr="00707C68">
        <w:rPr>
          <w:rFonts w:ascii="Tajawal" w:eastAsia="Times New Roman" w:hAnsi="Tajawal" w:cs="Tajawal" w:hint="cs"/>
          <w:color w:val="333333"/>
        </w:rPr>
        <w:br/>
      </w:r>
      <w:r w:rsidRPr="00707C68">
        <w:rPr>
          <w:rFonts w:ascii="Tajawal" w:eastAsia="Times New Roman" w:hAnsi="Tajawal" w:cs="Tajawal" w:hint="cs"/>
          <w:color w:val="333333"/>
          <w:rtl/>
        </w:rPr>
        <w:lastRenderedPageBreak/>
        <w:t xml:space="preserve">تعد موازين المراجعة بالأرصدة في نهاية السنة المالية تمهيداً لإعداد القوائم المالية ، ولكن لأغراض الضبط والرقابة قد تعد بصفة شهرية . وتوازن ميزان المراجعة ضرورة لا يمكن تجاهلها حيث يعني ذلك سلامة الترحيل والترصيد ، إلا أن ذلك ليس دليلاً مطلقاً على صحة وسلامة كل ما ورد فيه ، حيث قد توجد </w:t>
      </w:r>
      <w:r w:rsidRPr="00707C68">
        <w:rPr>
          <w:rFonts w:ascii="Tajawal" w:hAnsi="Tajawal" w:cs="Tajawal" w:hint="cs"/>
          <w:noProof/>
          <w:color w:val="163F35"/>
          <w:rtl/>
          <w:lang w:val="ar-SA"/>
        </w:rPr>
        <mc:AlternateContent>
          <mc:Choice Requires="wps">
            <w:drawing>
              <wp:anchor distT="0" distB="0" distL="114300" distR="114300" simplePos="0" relativeHeight="251681792" behindDoc="0" locked="0" layoutInCell="1" allowOverlap="1" wp14:anchorId="18AE8F9A" wp14:editId="3F1C2B25">
                <wp:simplePos x="0" y="0"/>
                <wp:positionH relativeFrom="rightMargin">
                  <wp:posOffset>182361</wp:posOffset>
                </wp:positionH>
                <wp:positionV relativeFrom="paragraph">
                  <wp:posOffset>2690783</wp:posOffset>
                </wp:positionV>
                <wp:extent cx="63500" cy="570230"/>
                <wp:effectExtent l="0" t="0" r="0" b="1270"/>
                <wp:wrapNone/>
                <wp:docPr id="86" name="Rectangle 86"/>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776F1" id="Rectangle 86" o:spid="_x0000_s1026" style="position:absolute;margin-left:14.35pt;margin-top:211.85pt;width:5pt;height:44.9pt;flip:x;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" fillcolor="#b9ded5" stroked="f" strokeweight="1pt">
                <w10:wrap anchorx="margin"/>
              </v:rect>
            </w:pict>
          </mc:Fallback>
        </mc:AlternateContent>
      </w:r>
      <w:r w:rsidRPr="00707C68">
        <w:rPr>
          <w:rFonts w:ascii="Tajawal" w:eastAsia="Times New Roman" w:hAnsi="Tajawal" w:cs="Tajawal" w:hint="cs"/>
          <w:color w:val="333333"/>
          <w:rtl/>
        </w:rPr>
        <w:t>أخطاء يصعب اكتشافها كأخطاء الحذف والسهو الكامل ، والأخطاء المتكافئة ، والأخطاء الفنية</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r w:rsidRPr="00707C68">
        <w:rPr>
          <w:rFonts w:ascii="Tajawal" w:eastAsia="Times New Roman" w:hAnsi="Tajawal" w:cs="Tajawal" w:hint="cs"/>
          <w:color w:val="333333"/>
          <w:rtl/>
        </w:rPr>
        <w:t>ويتم إعداد ميزان المراجعة بالأرصدة من واقع حصر كل أرصدة الحسابات في تاريخ إعداده ، ولا بد من تساوي مجموع الأرصدة المدينة ، والدائنة للحساب</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r w:rsidRPr="00707C68">
        <w:rPr>
          <w:rFonts w:ascii="Tajawal" w:eastAsia="Times New Roman" w:hAnsi="Tajawal" w:cs="Tajawal" w:hint="cs"/>
          <w:color w:val="333333"/>
          <w:rtl/>
        </w:rPr>
        <w:t xml:space="preserve">وكما يتم إعداد ميزان المراجعة بالأرصدة ، فإنه قد يتم إعداده بالمجاميع ، وهذا الميزان يتضمن في الجانب المدين مجاميع الجوانب المدينة للحسابات ، وفي الجانب الدائن مجاميع الجوانب الدائنة للحسابات ، ولا بد أن يتساوى مجموع جانبي الميزان ، وإلا أن هذا النوع من الموازين لا يفيد في إعداد القوائم المالية </w:t>
      </w:r>
      <w:proofErr w:type="spellStart"/>
      <w:r w:rsidRPr="00707C68">
        <w:rPr>
          <w:rFonts w:ascii="Tajawal" w:eastAsia="Times New Roman" w:hAnsi="Tajawal" w:cs="Tajawal" w:hint="cs"/>
          <w:color w:val="333333"/>
          <w:rtl/>
        </w:rPr>
        <w:t>لإنها</w:t>
      </w:r>
      <w:proofErr w:type="spellEnd"/>
      <w:r w:rsidRPr="00707C68">
        <w:rPr>
          <w:rFonts w:ascii="Tajawal" w:eastAsia="Times New Roman" w:hAnsi="Tajawal" w:cs="Tajawal" w:hint="cs"/>
          <w:color w:val="333333"/>
          <w:rtl/>
        </w:rPr>
        <w:t xml:space="preserve"> تحتاج إلى أرصدة الحسابات</w:t>
      </w:r>
      <w:r w:rsidRPr="00707C68">
        <w:rPr>
          <w:rFonts w:ascii="Tajawal" w:eastAsia="Times New Roman" w:hAnsi="Tajawal" w:cs="Tajawal" w:hint="cs"/>
          <w:color w:val="333333"/>
        </w:rPr>
        <w:t xml:space="preserve"> .</w:t>
      </w:r>
      <w:r w:rsidRPr="00707C68">
        <w:rPr>
          <w:rFonts w:ascii="Tajawal" w:eastAsia="Times New Roman" w:hAnsi="Tajawal" w:cs="Tajawal" w:hint="cs"/>
          <w:color w:val="333333"/>
        </w:rPr>
        <w:br/>
      </w:r>
      <w:r w:rsidRPr="00707C68">
        <w:rPr>
          <w:rFonts w:ascii="Tajawal" w:eastAsia="Times New Roman" w:hAnsi="Tajawal" w:cs="Tajawal" w:hint="cs"/>
          <w:color w:val="333333"/>
        </w:rPr>
        <w:br/>
      </w:r>
    </w:p>
    <w:p w14:paraId="208ED769" w14:textId="51204CB6" w:rsidR="00ED1134" w:rsidRPr="00ED1134" w:rsidRDefault="00335067" w:rsidP="00381ECD">
      <w:pPr>
        <w:ind w:right="105"/>
        <w:jc w:val="right"/>
        <w:rPr>
          <w:rFonts w:ascii="Tajawal" w:eastAsia="Times New Roman" w:hAnsi="Tajawal" w:cs="Tajawal"/>
          <w:color w:val="333333"/>
          <w:rtl/>
        </w:rPr>
      </w:pPr>
      <w:r w:rsidRPr="00164381">
        <w:rPr>
          <w:rFonts w:cs="Arial"/>
          <w:noProof/>
          <w:rtl/>
          <w:lang w:bidi="ar-EG"/>
        </w:rPr>
        <mc:AlternateContent>
          <mc:Choice Requires="wps">
            <w:drawing>
              <wp:anchor distT="0" distB="0" distL="114300" distR="114300" simplePos="0" relativeHeight="251685888" behindDoc="0" locked="0" layoutInCell="1" allowOverlap="1" wp14:anchorId="5023293F" wp14:editId="2517426D">
                <wp:simplePos x="0" y="0"/>
                <wp:positionH relativeFrom="margin">
                  <wp:posOffset>-4192270</wp:posOffset>
                </wp:positionH>
                <wp:positionV relativeFrom="page">
                  <wp:posOffset>41910</wp:posOffset>
                </wp:positionV>
                <wp:extent cx="5343525" cy="466725"/>
                <wp:effectExtent l="0" t="0" r="0" b="0"/>
                <wp:wrapSquare wrapText="bothSides"/>
                <wp:docPr id="492" name="Text Box 492"/>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142032FA" w14:textId="5A377A37" w:rsidR="00062F30" w:rsidRPr="00062F30" w:rsidRDefault="00335067" w:rsidP="00062F30">
                            <w:pPr>
                              <w:pStyle w:val="Heading1"/>
                              <w:bidi/>
                              <w:rPr>
                                <w:rFonts w:ascii="Tajawal" w:hAnsi="Tajawal" w:cs="Tajawal"/>
                                <w:b/>
                                <w:bCs/>
                                <w:color w:val="163F35"/>
                                <w:sz w:val="24"/>
                                <w:szCs w:val="24"/>
                                <w:rtl/>
                              </w:rPr>
                            </w:pPr>
                            <w:r>
                              <w:rPr>
                                <w:rFonts w:ascii="Tajawal" w:hAnsi="Tajawal" w:cs="Tajawal" w:hint="cs"/>
                                <w:b/>
                                <w:bCs/>
                                <w:color w:val="163F35"/>
                                <w:sz w:val="24"/>
                                <w:szCs w:val="24"/>
                                <w:rtl/>
                              </w:rPr>
                              <w:t xml:space="preserve">لائحة </w:t>
                            </w:r>
                            <w:r w:rsidR="00707C68">
                              <w:rPr>
                                <w:rFonts w:ascii="Tajawal" w:hAnsi="Tajawal" w:cs="Tajawal" w:hint="cs"/>
                                <w:b/>
                                <w:bCs/>
                                <w:color w:val="163F35"/>
                                <w:sz w:val="24"/>
                                <w:szCs w:val="24"/>
                                <w:rtl/>
                              </w:rPr>
                              <w:t>الرقابة الداخلية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293F" id="Text Box 492" o:spid="_x0000_s1029" type="#_x0000_t202" style="position:absolute;left:0;text-align:left;margin-left:-330.1pt;margin-top:3.3pt;width:420.75pt;height:36.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" filled="f" stroked="f" strokeweight=".5pt">
                <v:textbox>
                  <w:txbxContent>
                    <w:p w14:paraId="142032FA" w14:textId="5A377A37" w:rsidR="00062F30" w:rsidRPr="00062F30" w:rsidRDefault="00335067" w:rsidP="00062F30">
                      <w:pPr>
                        <w:pStyle w:val="Heading1"/>
                        <w:bidi/>
                        <w:rPr>
                          <w:rFonts w:ascii="Tajawal" w:hAnsi="Tajawal" w:cs="Tajawal"/>
                          <w:b/>
                          <w:bCs/>
                          <w:color w:val="163F35"/>
                          <w:sz w:val="24"/>
                          <w:szCs w:val="24"/>
                          <w:rtl/>
                        </w:rPr>
                      </w:pPr>
                      <w:r>
                        <w:rPr>
                          <w:rFonts w:ascii="Tajawal" w:hAnsi="Tajawal" w:cs="Tajawal" w:hint="cs"/>
                          <w:b/>
                          <w:bCs/>
                          <w:color w:val="163F35"/>
                          <w:sz w:val="24"/>
                          <w:szCs w:val="24"/>
                          <w:rtl/>
                        </w:rPr>
                        <w:t xml:space="preserve">لائحة </w:t>
                      </w:r>
                      <w:r w:rsidR="00707C68">
                        <w:rPr>
                          <w:rFonts w:ascii="Tajawal" w:hAnsi="Tajawal" w:cs="Tajawal" w:hint="cs"/>
                          <w:b/>
                          <w:bCs/>
                          <w:color w:val="163F35"/>
                          <w:sz w:val="24"/>
                          <w:szCs w:val="24"/>
                          <w:rtl/>
                        </w:rPr>
                        <w:t>الرقابة الداخلية</w:t>
                      </w:r>
                    </w:p>
                  </w:txbxContent>
                </v:textbox>
                <w10:wrap type="square" anchorx="margin" anchory="page"/>
              </v:shape>
            </w:pict>
          </mc:Fallback>
        </mc:AlternateContent>
      </w:r>
    </w:p>
    <w:p w14:paraId="7A46BE7E" w14:textId="0E2E4219" w:rsidR="007735DC" w:rsidRDefault="00335067" w:rsidP="00707C68">
      <w:pPr>
        <w:bidi/>
        <w:spacing w:before="100" w:beforeAutospacing="1" w:after="100" w:afterAutospacing="1"/>
        <w:rPr>
          <w:rFonts w:ascii="Tajawal" w:eastAsiaTheme="minorHAnsi" w:hAnsi="Tajawal" w:cs="Tajawal"/>
          <w:noProof/>
          <w:color w:val="163F35"/>
          <w:sz w:val="28"/>
          <w:szCs w:val="28"/>
          <w:rtl/>
          <w:lang w:eastAsia="en-US"/>
        </w:rPr>
      </w:pPr>
      <w:r w:rsidRPr="00335067">
        <w:rPr>
          <w:rFonts w:ascii="Tajawal" w:eastAsia="Times New Roman" w:hAnsi="Tajawal" w:cs="Tajawal" w:hint="cs"/>
        </w:rPr>
        <w:t xml:space="preserve">• </w:t>
      </w:r>
    </w:p>
    <w:p w14:paraId="5FBCB30E" w14:textId="652DFF8B" w:rsidR="00851F8B" w:rsidRDefault="00851F8B" w:rsidP="00851F8B">
      <w:pPr>
        <w:pStyle w:val="NormalWeb"/>
        <w:shd w:val="clear" w:color="auto" w:fill="FFFFFF"/>
        <w:bidi/>
        <w:spacing w:before="0" w:beforeAutospacing="0" w:after="0" w:afterAutospacing="0"/>
        <w:rPr>
          <w:rFonts w:ascii="Tajawal" w:eastAsiaTheme="minorHAnsi" w:hAnsi="Tajawal" w:cs="Tajawal"/>
          <w:noProof/>
          <w:color w:val="163F35"/>
          <w:sz w:val="28"/>
          <w:szCs w:val="28"/>
          <w:rtl/>
          <w:lang w:eastAsia="en-US"/>
        </w:rPr>
      </w:pPr>
    </w:p>
    <w:p w14:paraId="30B16112" w14:textId="77777777" w:rsidR="00851F8B" w:rsidRPr="00851F8B" w:rsidRDefault="00851F8B" w:rsidP="00851F8B">
      <w:pPr>
        <w:pStyle w:val="NormalWeb"/>
        <w:shd w:val="clear" w:color="auto" w:fill="FFFFFF"/>
        <w:bidi/>
        <w:spacing w:before="0" w:beforeAutospacing="0" w:after="0" w:afterAutospacing="0"/>
        <w:rPr>
          <w:rFonts w:ascii="Tajawal" w:eastAsiaTheme="minorHAnsi" w:hAnsi="Tajawal" w:cs="Tajawal"/>
          <w:noProof/>
          <w:color w:val="163F35"/>
          <w:sz w:val="28"/>
          <w:szCs w:val="28"/>
          <w:rtl/>
          <w:lang w:eastAsia="en-US"/>
        </w:rPr>
      </w:pPr>
    </w:p>
    <w:p w14:paraId="370FEB02" w14:textId="367A99FC"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18721B03" w14:textId="6C82F9FC"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77BD25B7" w14:textId="2E5CD059"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39B1AB57" w14:textId="70070D9B"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59A1EDD1" w14:textId="342D442B"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479CE5E9" w14:textId="692CEFA3"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7BF231CE" w14:textId="156D93C4"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27CA7748" w14:textId="1D4EDE06"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75A84FFD" w14:textId="55118582"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1C3BBBF2" w14:textId="3AA60616"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0E44454C" w14:textId="6C233D23"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1EED6153" w14:textId="13BB7F80"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1B171CE1" w14:textId="60BBB33C"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1BD7FA49" w14:textId="47A9952A"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4FCC5382" w14:textId="6CAC879A"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31DB15EF" w14:textId="3CE53662"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40642F29" w14:textId="5E71FE67"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56398C55" w14:textId="77777777"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p>
    <w:p w14:paraId="1E69F498" w14:textId="735F9454" w:rsidR="00851F8B" w:rsidRDefault="00851F8B" w:rsidP="00851F8B">
      <w:pPr>
        <w:bidi/>
        <w:spacing w:before="100" w:beforeAutospacing="1" w:after="100" w:afterAutospacing="1"/>
        <w:jc w:val="center"/>
        <w:rPr>
          <w:rFonts w:ascii="Tajawal" w:eastAsia="Times New Roman" w:hAnsi="Tajawal" w:cs="Tajawal"/>
          <w:b/>
          <w:bCs/>
          <w:color w:val="163F35"/>
          <w:sz w:val="28"/>
          <w:szCs w:val="28"/>
          <w:rtl/>
        </w:rPr>
      </w:pPr>
      <w:r w:rsidRPr="00164381">
        <w:rPr>
          <w:rFonts w:cs="Arial"/>
          <w:noProof/>
          <w:rtl/>
          <w:lang w:bidi="ar-EG"/>
        </w:rPr>
        <mc:AlternateContent>
          <mc:Choice Requires="wps">
            <w:drawing>
              <wp:anchor distT="0" distB="0" distL="114300" distR="114300" simplePos="0" relativeHeight="251772928" behindDoc="0" locked="0" layoutInCell="1" allowOverlap="1" wp14:anchorId="34CA4F54" wp14:editId="50522A3F">
                <wp:simplePos x="0" y="0"/>
                <wp:positionH relativeFrom="margin">
                  <wp:posOffset>-4192270</wp:posOffset>
                </wp:positionH>
                <wp:positionV relativeFrom="page">
                  <wp:posOffset>41910</wp:posOffset>
                </wp:positionV>
                <wp:extent cx="5343525" cy="46672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1FA30AB0"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4F54" id="Text Box 23" o:spid="_x0000_s1030" type="#_x0000_t202" style="position:absolute;left:0;text-align:left;margin-left:-330.1pt;margin-top:3.3pt;width:420.75pt;height:36.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" filled="f" stroked="f" strokeweight=".5pt">
                <v:textbox>
                  <w:txbxContent>
                    <w:p w14:paraId="1FA30AB0"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v:textbox>
                <w10:wrap type="square" anchorx="margin" anchory="page"/>
              </v:shape>
            </w:pict>
          </mc:Fallback>
        </mc:AlternateContent>
      </w:r>
      <w:r>
        <w:rPr>
          <w:rFonts w:ascii="Tajawal" w:eastAsia="Times New Roman" w:hAnsi="Tajawal" w:cs="Tajawal" w:hint="cs"/>
          <w:b/>
          <w:bCs/>
          <w:color w:val="163F35"/>
          <w:sz w:val="28"/>
          <w:szCs w:val="28"/>
          <w:rtl/>
        </w:rPr>
        <w:t xml:space="preserve">ثانياً: </w:t>
      </w:r>
      <w:r w:rsidRPr="00851F8B">
        <w:rPr>
          <w:rFonts w:ascii="Tajawal" w:eastAsia="Times New Roman" w:hAnsi="Tajawal" w:cs="Tajawal" w:hint="cs"/>
          <w:b/>
          <w:bCs/>
          <w:color w:val="163F35"/>
          <w:sz w:val="28"/>
          <w:szCs w:val="28"/>
          <w:rtl/>
        </w:rPr>
        <w:t>التوظيف (الاستقطاب والاختيار والتعيين)</w:t>
      </w:r>
    </w:p>
    <w:p w14:paraId="328928FD" w14:textId="59F26718" w:rsidR="00851F8B" w:rsidRDefault="00851F8B" w:rsidP="00851F8B">
      <w:pPr>
        <w:bidi/>
        <w:spacing w:before="100" w:beforeAutospacing="1" w:after="100" w:afterAutospacing="1"/>
        <w:rPr>
          <w:rFonts w:ascii="Tajawal" w:eastAsia="Times New Roman" w:hAnsi="Tajawal" w:cs="Tajawal"/>
          <w:b/>
          <w:bCs/>
          <w:color w:val="163F35"/>
          <w:sz w:val="28"/>
          <w:szCs w:val="28"/>
          <w:rtl/>
        </w:rPr>
      </w:pPr>
      <w:r w:rsidRPr="00851F8B">
        <w:rPr>
          <w:rFonts w:hint="cs"/>
          <w:b/>
          <w:bCs/>
          <w:noProof/>
          <w:color w:val="163F35"/>
          <w:sz w:val="28"/>
          <w:szCs w:val="28"/>
          <w:rtl/>
          <w:lang w:val="ar-SA"/>
        </w:rPr>
        <mc:AlternateContent>
          <mc:Choice Requires="wps">
            <w:drawing>
              <wp:anchor distT="0" distB="0" distL="114300" distR="114300" simplePos="0" relativeHeight="251740160" behindDoc="0" locked="0" layoutInCell="1" allowOverlap="1" wp14:anchorId="7DE015B4" wp14:editId="6FD93779">
                <wp:simplePos x="0" y="0"/>
                <wp:positionH relativeFrom="rightMargin">
                  <wp:posOffset>129540</wp:posOffset>
                </wp:positionH>
                <wp:positionV relativeFrom="paragraph">
                  <wp:posOffset>203892</wp:posOffset>
                </wp:positionV>
                <wp:extent cx="63500" cy="570230"/>
                <wp:effectExtent l="0" t="0" r="0" b="1270"/>
                <wp:wrapNone/>
                <wp:docPr id="6" name="Rectangle 6"/>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6E016" id="Rectangle 6" o:spid="_x0000_s1026" style="position:absolute;margin-left:10.2pt;margin-top:16.05pt;width:5pt;height:44.9pt;flip:x;z-index:2517401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" fillcolor="#b9ded5" stroked="f" strokeweight="1pt">
                <w10:wrap anchorx="margin"/>
              </v:rect>
            </w:pict>
          </mc:Fallback>
        </mc:AlternateContent>
      </w:r>
    </w:p>
    <w:p w14:paraId="230759E6" w14:textId="78B77ED2" w:rsidR="00851F8B" w:rsidRDefault="00851F8B" w:rsidP="00851F8B">
      <w:pPr>
        <w:bidi/>
        <w:spacing w:before="100" w:beforeAutospacing="1" w:after="100" w:afterAutospacing="1"/>
        <w:rPr>
          <w:rFonts w:ascii="Tajawal" w:eastAsia="Times New Roman" w:hAnsi="Tajawal" w:cs="Tajawal"/>
          <w:b/>
          <w:bCs/>
          <w:color w:val="163F35"/>
          <w:sz w:val="28"/>
          <w:szCs w:val="28"/>
          <w:rtl/>
        </w:rPr>
      </w:pPr>
      <w:r>
        <w:rPr>
          <w:rFonts w:ascii="Tajawal" w:eastAsia="Times New Roman" w:hAnsi="Tajawal" w:cs="Tajawal" w:hint="cs"/>
          <w:b/>
          <w:bCs/>
          <w:color w:val="163F35"/>
          <w:sz w:val="28"/>
          <w:szCs w:val="28"/>
          <w:rtl/>
        </w:rPr>
        <w:t>أولاً: التوظيف</w:t>
      </w:r>
    </w:p>
    <w:p w14:paraId="54973465" w14:textId="36B2D43E" w:rsidR="00851F8B" w:rsidRPr="00851F8B" w:rsidRDefault="00851F8B" w:rsidP="00851F8B">
      <w:pPr>
        <w:bidi/>
        <w:spacing w:before="100" w:beforeAutospacing="1" w:after="100" w:afterAutospacing="1"/>
        <w:rPr>
          <w:rFonts w:ascii="Tajawal" w:eastAsia="Times New Roman" w:hAnsi="Tajawal" w:cs="Tajawal"/>
          <w:color w:val="163F35"/>
        </w:rPr>
      </w:pPr>
      <w:r>
        <w:rPr>
          <w:rFonts w:ascii="Tajawal" w:eastAsia="Times New Roman" w:hAnsi="Tajawal" w:cs="Tajawal" w:hint="cs"/>
          <w:b/>
          <w:bCs/>
          <w:color w:val="163F35"/>
          <w:sz w:val="28"/>
          <w:szCs w:val="28"/>
          <w:rtl/>
        </w:rPr>
        <w:t>السياسات</w:t>
      </w:r>
    </w:p>
    <w:p w14:paraId="3A6B295F" w14:textId="3C1EE3D3" w:rsidR="00851F8B" w:rsidRP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tl/>
        </w:rPr>
      </w:pPr>
      <w:r w:rsidRPr="00851F8B">
        <w:rPr>
          <w:rFonts w:ascii="Tajawal" w:eastAsia="Times New Roman" w:hAnsi="Tajawal" w:cs="Tajawal" w:hint="cs"/>
          <w:rtl/>
        </w:rPr>
        <w:t>تنعقد صلاحية التوظيف لمدير عام جمعية المطاعم والمقاهي قوت أو من يفوضه وذلك لجميع الوظائف باستثناء وظيفة المدير العام أو مساعدي المدير العام الذي تنعقد صلاحية توظيفهم لرئيس مجلس إدارة الجمعية</w:t>
      </w:r>
      <w:r w:rsidRPr="00851F8B">
        <w:rPr>
          <w:rFonts w:ascii="Tajawal" w:eastAsia="Times New Roman" w:hAnsi="Tajawal" w:cs="Tajawal" w:hint="cs"/>
        </w:rPr>
        <w:t xml:space="preserve">. </w:t>
      </w:r>
    </w:p>
    <w:p w14:paraId="0201C023" w14:textId="77777777" w:rsid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تلتزم الجمعية ب</w:t>
      </w:r>
      <w:r>
        <w:rPr>
          <w:rFonts w:ascii="Tajawal" w:eastAsia="Times New Roman" w:hAnsi="Tajawal" w:cs="Tajawal" w:hint="cs"/>
          <w:rtl/>
        </w:rPr>
        <w:t>أ</w:t>
      </w:r>
      <w:r w:rsidRPr="00851F8B">
        <w:rPr>
          <w:rFonts w:ascii="Tajawal" w:eastAsia="Times New Roman" w:hAnsi="Tajawal" w:cs="Tajawal" w:hint="cs"/>
          <w:rtl/>
        </w:rPr>
        <w:t>نظمة وزارة العمل والتنمية الاجتماعية فيما يخص التوظيف</w:t>
      </w:r>
      <w:r w:rsidRPr="00851F8B">
        <w:rPr>
          <w:rFonts w:ascii="Tajawal" w:eastAsia="Times New Roman" w:hAnsi="Tajawal" w:cs="Tajawal" w:hint="cs"/>
        </w:rPr>
        <w:t>.</w:t>
      </w:r>
    </w:p>
    <w:p w14:paraId="122FA018" w14:textId="77777777" w:rsid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يمنع</w:t>
      </w:r>
      <w:r>
        <w:rPr>
          <w:rFonts w:ascii="Tajawal" w:eastAsia="Times New Roman" w:hAnsi="Tajawal" w:cs="Tajawal" w:hint="cs"/>
          <w:rtl/>
        </w:rPr>
        <w:t xml:space="preserve"> </w:t>
      </w:r>
      <w:r w:rsidRPr="00851F8B">
        <w:rPr>
          <w:rFonts w:ascii="Tajawal" w:eastAsia="Times New Roman" w:hAnsi="Tajawal" w:cs="Tajawal" w:hint="cs"/>
          <w:rtl/>
        </w:rPr>
        <w:t>منعا</w:t>
      </w:r>
      <w:r w:rsidRPr="00851F8B">
        <w:rPr>
          <w:rFonts w:ascii="Tajawal" w:eastAsia="Times New Roman" w:hAnsi="Tajawal" w:cs="Tajawal" w:hint="cs"/>
          <w:position w:val="6"/>
          <w:rtl/>
        </w:rPr>
        <w:t>ً</w:t>
      </w:r>
      <w:r>
        <w:rPr>
          <w:rFonts w:ascii="Tajawal" w:eastAsia="Times New Roman" w:hAnsi="Tajawal" w:cs="Tajawal" w:hint="cs"/>
          <w:position w:val="6"/>
          <w:rtl/>
        </w:rPr>
        <w:t xml:space="preserve"> </w:t>
      </w:r>
      <w:r w:rsidRPr="00851F8B">
        <w:rPr>
          <w:rFonts w:ascii="Tajawal" w:eastAsia="Times New Roman" w:hAnsi="Tajawal" w:cs="Tajawal" w:hint="cs"/>
          <w:rtl/>
        </w:rPr>
        <w:t>باتا</w:t>
      </w:r>
      <w:r w:rsidRPr="00851F8B">
        <w:rPr>
          <w:rFonts w:ascii="Tajawal" w:eastAsia="Times New Roman" w:hAnsi="Tajawal" w:cs="Tajawal" w:hint="cs"/>
          <w:position w:val="6"/>
          <w:rtl/>
        </w:rPr>
        <w:t>ً</w:t>
      </w:r>
      <w:r>
        <w:rPr>
          <w:rFonts w:ascii="Tajawal" w:eastAsia="Times New Roman" w:hAnsi="Tajawal" w:cs="Tajawal" w:hint="cs"/>
          <w:position w:val="6"/>
          <w:rtl/>
        </w:rPr>
        <w:t xml:space="preserve"> </w:t>
      </w:r>
      <w:r w:rsidRPr="00851F8B">
        <w:rPr>
          <w:rFonts w:ascii="Tajawal" w:eastAsia="Times New Roman" w:hAnsi="Tajawal" w:cs="Tajawal" w:hint="cs"/>
          <w:rtl/>
        </w:rPr>
        <w:t>توظيف</w:t>
      </w:r>
      <w:r>
        <w:rPr>
          <w:rFonts w:ascii="Tajawal" w:eastAsia="Times New Roman" w:hAnsi="Tajawal" w:cs="Tajawal" w:hint="cs"/>
          <w:rtl/>
        </w:rPr>
        <w:t xml:space="preserve"> أ</w:t>
      </w:r>
      <w:r w:rsidRPr="00851F8B">
        <w:rPr>
          <w:rFonts w:ascii="Tajawal" w:eastAsia="Times New Roman" w:hAnsi="Tajawal" w:cs="Tajawal" w:hint="cs"/>
          <w:rtl/>
        </w:rPr>
        <w:t>و</w:t>
      </w:r>
      <w:r>
        <w:rPr>
          <w:rFonts w:ascii="Tajawal" w:eastAsia="Times New Roman" w:hAnsi="Tajawal" w:cs="Tajawal" w:hint="cs"/>
          <w:rtl/>
        </w:rPr>
        <w:t xml:space="preserve"> </w:t>
      </w:r>
      <w:r w:rsidRPr="00851F8B">
        <w:rPr>
          <w:rFonts w:ascii="Tajawal" w:eastAsia="Times New Roman" w:hAnsi="Tajawal" w:cs="Tajawal" w:hint="cs"/>
          <w:rtl/>
        </w:rPr>
        <w:t>تشغيل</w:t>
      </w:r>
      <w:r>
        <w:rPr>
          <w:rFonts w:ascii="Tajawal" w:eastAsia="Times New Roman" w:hAnsi="Tajawal" w:cs="Tajawal" w:hint="cs"/>
          <w:rtl/>
        </w:rPr>
        <w:t xml:space="preserve"> </w:t>
      </w:r>
      <w:r w:rsidRPr="00851F8B">
        <w:rPr>
          <w:rFonts w:ascii="Tajawal" w:eastAsia="Times New Roman" w:hAnsi="Tajawal" w:cs="Tajawal" w:hint="cs"/>
          <w:rtl/>
        </w:rPr>
        <w:t>القاصرين</w:t>
      </w:r>
      <w:r>
        <w:rPr>
          <w:rFonts w:ascii="Tajawal" w:eastAsia="Times New Roman" w:hAnsi="Tajawal" w:cs="Tajawal" w:hint="cs"/>
          <w:rtl/>
        </w:rPr>
        <w:t xml:space="preserve"> </w:t>
      </w:r>
      <w:r w:rsidRPr="00851F8B">
        <w:rPr>
          <w:rFonts w:ascii="Tajawal" w:eastAsia="Times New Roman" w:hAnsi="Tajawal" w:cs="Tajawal" w:hint="cs"/>
          <w:rtl/>
        </w:rPr>
        <w:t>من</w:t>
      </w:r>
      <w:r>
        <w:rPr>
          <w:rFonts w:ascii="Tajawal" w:eastAsia="Times New Roman" w:hAnsi="Tajawal" w:cs="Tajawal" w:hint="cs"/>
          <w:rtl/>
        </w:rPr>
        <w:t xml:space="preserve"> </w:t>
      </w:r>
      <w:r w:rsidRPr="00851F8B">
        <w:rPr>
          <w:rFonts w:ascii="Tajawal" w:eastAsia="Times New Roman" w:hAnsi="Tajawal" w:cs="Tajawal" w:hint="cs"/>
          <w:rtl/>
        </w:rPr>
        <w:t>هم</w:t>
      </w:r>
      <w:r>
        <w:rPr>
          <w:rFonts w:ascii="Tajawal" w:eastAsia="Times New Roman" w:hAnsi="Tajawal" w:cs="Tajawal" w:hint="cs"/>
          <w:rtl/>
        </w:rPr>
        <w:t xml:space="preserve"> </w:t>
      </w:r>
      <w:r w:rsidRPr="00851F8B">
        <w:rPr>
          <w:rFonts w:ascii="Tajawal" w:eastAsia="Times New Roman" w:hAnsi="Tajawal" w:cs="Tajawal" w:hint="cs"/>
          <w:rtl/>
        </w:rPr>
        <w:t>دون18</w:t>
      </w:r>
      <w:r>
        <w:rPr>
          <w:rFonts w:ascii="Tajawal" w:eastAsia="Times New Roman" w:hAnsi="Tajawal" w:cs="Tajawal" w:hint="cs"/>
          <w:rtl/>
        </w:rPr>
        <w:t xml:space="preserve"> </w:t>
      </w:r>
      <w:proofErr w:type="gramStart"/>
      <w:r w:rsidRPr="00851F8B">
        <w:rPr>
          <w:rFonts w:ascii="Tajawal" w:eastAsia="Times New Roman" w:hAnsi="Tajawal" w:cs="Tajawal" w:hint="cs"/>
          <w:rtl/>
        </w:rPr>
        <w:t>عاما</w:t>
      </w:r>
      <w:r w:rsidRPr="00851F8B">
        <w:rPr>
          <w:rFonts w:ascii="Tajawal" w:eastAsia="Times New Roman" w:hAnsi="Tajawal" w:cs="Tajawal" w:hint="cs"/>
          <w:position w:val="6"/>
          <w:rtl/>
        </w:rPr>
        <w:t>ً</w:t>
      </w:r>
      <w:r>
        <w:rPr>
          <w:rFonts w:ascii="Tajawal" w:eastAsia="Times New Roman" w:hAnsi="Tajawal" w:cs="Tajawal" w:hint="cs"/>
          <w:position w:val="6"/>
          <w:rtl/>
        </w:rPr>
        <w:t xml:space="preserve"> </w:t>
      </w:r>
      <w:r w:rsidRPr="00851F8B">
        <w:rPr>
          <w:rFonts w:ascii="Tajawal" w:eastAsia="Times New Roman" w:hAnsi="Tajawal" w:cs="Tajawal" w:hint="cs"/>
        </w:rPr>
        <w:t>)</w:t>
      </w:r>
      <w:r w:rsidRPr="00851F8B">
        <w:rPr>
          <w:rFonts w:ascii="Tajawal" w:eastAsia="Times New Roman" w:hAnsi="Tajawal" w:cs="Tajawal" w:hint="cs"/>
          <w:rtl/>
        </w:rPr>
        <w:t>سواء</w:t>
      </w:r>
      <w:r>
        <w:rPr>
          <w:rFonts w:ascii="Tajawal" w:eastAsia="Times New Roman" w:hAnsi="Tajawal" w:cs="Tajawal" w:hint="cs"/>
          <w:rtl/>
        </w:rPr>
        <w:t>ً</w:t>
      </w:r>
      <w:proofErr w:type="gramEnd"/>
      <w:r>
        <w:rPr>
          <w:rFonts w:ascii="Tajawal" w:eastAsia="Times New Roman" w:hAnsi="Tajawal" w:cs="Tajawal" w:hint="cs"/>
          <w:rtl/>
        </w:rPr>
        <w:t xml:space="preserve"> </w:t>
      </w:r>
      <w:r w:rsidRPr="00851F8B">
        <w:rPr>
          <w:rFonts w:ascii="Tajawal" w:eastAsia="Times New Roman" w:hAnsi="Tajawal" w:cs="Tajawal" w:hint="cs"/>
          <w:rtl/>
        </w:rPr>
        <w:t>تشغيل</w:t>
      </w:r>
      <w:r>
        <w:rPr>
          <w:rFonts w:ascii="Tajawal" w:eastAsia="Times New Roman" w:hAnsi="Tajawal" w:cs="Tajawal" w:hint="cs"/>
          <w:rtl/>
        </w:rPr>
        <w:t xml:space="preserve"> </w:t>
      </w:r>
      <w:r w:rsidRPr="00851F8B">
        <w:rPr>
          <w:rFonts w:ascii="Tajawal" w:eastAsia="Times New Roman" w:hAnsi="Tajawal" w:cs="Tajawal" w:hint="cs"/>
          <w:rtl/>
        </w:rPr>
        <w:t>م</w:t>
      </w:r>
      <w:r>
        <w:rPr>
          <w:rFonts w:ascii="Tajawal" w:eastAsia="Times New Roman" w:hAnsi="Tajawal" w:cs="Tajawal" w:hint="cs"/>
          <w:rtl/>
        </w:rPr>
        <w:t>ؤ</w:t>
      </w:r>
      <w:r w:rsidRPr="00851F8B">
        <w:rPr>
          <w:rFonts w:ascii="Tajawal" w:eastAsia="Times New Roman" w:hAnsi="Tajawal" w:cs="Tajawal" w:hint="cs"/>
          <w:rtl/>
        </w:rPr>
        <w:t>قت</w:t>
      </w:r>
      <w:r>
        <w:rPr>
          <w:rFonts w:ascii="Tajawal" w:eastAsia="Times New Roman" w:hAnsi="Tajawal" w:cs="Tajawal" w:hint="cs"/>
          <w:rtl/>
        </w:rPr>
        <w:t xml:space="preserve">  أ</w:t>
      </w:r>
      <w:r w:rsidRPr="00851F8B">
        <w:rPr>
          <w:rFonts w:ascii="Tajawal" w:eastAsia="Times New Roman" w:hAnsi="Tajawal" w:cs="Tajawal" w:hint="cs"/>
          <w:rtl/>
        </w:rPr>
        <w:t>و</w:t>
      </w:r>
      <w:r>
        <w:rPr>
          <w:rFonts w:ascii="Tajawal" w:eastAsia="Times New Roman" w:hAnsi="Tajawal" w:cs="Tajawal" w:hint="cs"/>
          <w:rtl/>
        </w:rPr>
        <w:t xml:space="preserve"> </w:t>
      </w:r>
      <w:r w:rsidRPr="00851F8B">
        <w:rPr>
          <w:rFonts w:ascii="Tajawal" w:eastAsia="Times New Roman" w:hAnsi="Tajawal" w:cs="Tajawal" w:hint="cs"/>
          <w:rtl/>
        </w:rPr>
        <w:t>خلافه</w:t>
      </w:r>
      <w:r>
        <w:rPr>
          <w:rFonts w:ascii="Tajawal" w:eastAsia="Times New Roman" w:hAnsi="Tajawal" w:cs="Tajawal" w:hint="cs"/>
          <w:rtl/>
        </w:rPr>
        <w:t>)</w:t>
      </w:r>
      <w:r w:rsidRPr="00851F8B">
        <w:rPr>
          <w:rFonts w:ascii="Tajawal" w:eastAsia="Times New Roman" w:hAnsi="Tajawal" w:cs="Tajawal" w:hint="cs"/>
        </w:rPr>
        <w:t xml:space="preserve">. </w:t>
      </w:r>
    </w:p>
    <w:p w14:paraId="4115EA65" w14:textId="77777777" w:rsid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تتوفر في المرشحين لشغل الوظا</w:t>
      </w:r>
      <w:r>
        <w:rPr>
          <w:rFonts w:ascii="Tajawal" w:eastAsia="Times New Roman" w:hAnsi="Tajawal" w:cs="Tajawal" w:hint="cs"/>
          <w:rtl/>
        </w:rPr>
        <w:t>ئ</w:t>
      </w:r>
      <w:r w:rsidRPr="00851F8B">
        <w:rPr>
          <w:rFonts w:ascii="Tajawal" w:eastAsia="Times New Roman" w:hAnsi="Tajawal" w:cs="Tajawal" w:hint="cs"/>
          <w:rtl/>
        </w:rPr>
        <w:t>ف المعتمدة في الجمعية الشروط التالية</w:t>
      </w:r>
    </w:p>
    <w:p w14:paraId="13D21354" w14:textId="3E9A99A1" w:rsidR="00851F8B" w:rsidRDefault="00851F8B" w:rsidP="00851F8B">
      <w:pPr>
        <w:pStyle w:val="ListParagraph"/>
        <w:numPr>
          <w:ilvl w:val="0"/>
          <w:numId w:val="9"/>
        </w:numPr>
        <w:bidi/>
        <w:spacing w:before="100" w:beforeAutospacing="1" w:after="100" w:afterAutospacing="1" w:line="276" w:lineRule="auto"/>
        <w:rPr>
          <w:rFonts w:ascii="Tajawal" w:eastAsia="Times New Roman" w:hAnsi="Tajawal" w:cs="Tajawal"/>
        </w:rPr>
      </w:pPr>
      <w:r>
        <w:rPr>
          <w:rFonts w:ascii="Tajawal" w:eastAsia="Times New Roman" w:hAnsi="Tajawal" w:cs="Tajawal" w:hint="cs"/>
          <w:rtl/>
        </w:rPr>
        <w:t>أ</w:t>
      </w:r>
      <w:r w:rsidRPr="00851F8B">
        <w:rPr>
          <w:rFonts w:ascii="Tajawal" w:eastAsia="Times New Roman" w:hAnsi="Tajawal" w:cs="Tajawal" w:hint="cs"/>
          <w:rtl/>
        </w:rPr>
        <w:t>لا يقل العمر عن (21) سنة ولا يتجاوز (60) سنه ويمكن استثناء الحد الأعلى بموافقة المدير العام</w:t>
      </w:r>
    </w:p>
    <w:p w14:paraId="0A73A2E5" w14:textId="77777777" w:rsidR="00851F8B" w:rsidRDefault="00851F8B" w:rsidP="00851F8B">
      <w:pPr>
        <w:pStyle w:val="ListParagraph"/>
        <w:numPr>
          <w:ilvl w:val="0"/>
          <w:numId w:val="9"/>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 xml:space="preserve">تقديم </w:t>
      </w:r>
      <w:r>
        <w:rPr>
          <w:rFonts w:ascii="Tajawal" w:eastAsia="Times New Roman" w:hAnsi="Tajawal" w:cs="Tajawal" w:hint="cs"/>
          <w:rtl/>
        </w:rPr>
        <w:t>أ</w:t>
      </w:r>
      <w:r w:rsidRPr="00851F8B">
        <w:rPr>
          <w:rFonts w:ascii="Tajawal" w:eastAsia="Times New Roman" w:hAnsi="Tajawal" w:cs="Tajawal" w:hint="cs"/>
          <w:rtl/>
        </w:rPr>
        <w:t>صل بطاقة الهوية الوطنية و</w:t>
      </w:r>
      <w:r>
        <w:rPr>
          <w:rFonts w:ascii="Tajawal" w:eastAsia="Times New Roman" w:hAnsi="Tajawal" w:cs="Tajawal" w:hint="cs"/>
          <w:rtl/>
        </w:rPr>
        <w:t>أ</w:t>
      </w:r>
      <w:r w:rsidRPr="00851F8B">
        <w:rPr>
          <w:rFonts w:ascii="Tajawal" w:eastAsia="Times New Roman" w:hAnsi="Tajawal" w:cs="Tajawal" w:hint="cs"/>
          <w:rtl/>
        </w:rPr>
        <w:t xml:space="preserve">ن يكون لدى المرشح غير السعودي </w:t>
      </w:r>
      <w:r>
        <w:rPr>
          <w:rFonts w:ascii="Tajawal" w:eastAsia="Times New Roman" w:hAnsi="Tajawal" w:cs="Tajawal" w:hint="cs"/>
          <w:rtl/>
        </w:rPr>
        <w:t>إ</w:t>
      </w:r>
      <w:r w:rsidRPr="00851F8B">
        <w:rPr>
          <w:rFonts w:ascii="Tajawal" w:eastAsia="Times New Roman" w:hAnsi="Tajawal" w:cs="Tajawal" w:hint="cs"/>
          <w:rtl/>
        </w:rPr>
        <w:t>قامة وجواز سفر ساريا المفعول</w:t>
      </w:r>
    </w:p>
    <w:p w14:paraId="53DE5C31" w14:textId="32401D9F" w:rsidR="00851F8B" w:rsidRDefault="00851F8B" w:rsidP="00851F8B">
      <w:pPr>
        <w:pStyle w:val="ListParagraph"/>
        <w:numPr>
          <w:ilvl w:val="0"/>
          <w:numId w:val="9"/>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توفر الم</w:t>
      </w:r>
      <w:r>
        <w:rPr>
          <w:rFonts w:ascii="Tajawal" w:eastAsia="Times New Roman" w:hAnsi="Tajawal" w:cs="Tajawal" w:hint="cs"/>
          <w:rtl/>
        </w:rPr>
        <w:t>ؤ</w:t>
      </w:r>
      <w:r w:rsidRPr="00851F8B">
        <w:rPr>
          <w:rFonts w:ascii="Tajawal" w:eastAsia="Times New Roman" w:hAnsi="Tajawal" w:cs="Tajawal" w:hint="cs"/>
          <w:rtl/>
        </w:rPr>
        <w:t>هلات المعتمدة مع متطلبات شغل الوظيفة وفق سلم الرواتب المعتمد، وتوثيق جميع متطلبات الوظيفة بوثا</w:t>
      </w:r>
      <w:r>
        <w:rPr>
          <w:rFonts w:ascii="Tajawal" w:eastAsia="Times New Roman" w:hAnsi="Tajawal" w:cs="Tajawal" w:hint="cs"/>
          <w:rtl/>
        </w:rPr>
        <w:t>ئ</w:t>
      </w:r>
      <w:r w:rsidRPr="00851F8B">
        <w:rPr>
          <w:rFonts w:ascii="Tajawal" w:eastAsia="Times New Roman" w:hAnsi="Tajawal" w:cs="Tajawal" w:hint="cs"/>
          <w:rtl/>
        </w:rPr>
        <w:t xml:space="preserve">ق </w:t>
      </w:r>
      <w:r>
        <w:rPr>
          <w:rFonts w:ascii="Tajawal" w:eastAsia="Times New Roman" w:hAnsi="Tajawal" w:cs="Tajawal" w:hint="cs"/>
          <w:rtl/>
        </w:rPr>
        <w:t>أ</w:t>
      </w:r>
      <w:r w:rsidRPr="00851F8B">
        <w:rPr>
          <w:rFonts w:ascii="Tajawal" w:eastAsia="Times New Roman" w:hAnsi="Tajawal" w:cs="Tajawal" w:hint="cs"/>
          <w:rtl/>
        </w:rPr>
        <w:t>صلية</w:t>
      </w:r>
      <w:r w:rsidRPr="00851F8B">
        <w:rPr>
          <w:rFonts w:ascii="Tajawal" w:eastAsia="Times New Roman" w:hAnsi="Tajawal" w:cs="Tajawal" w:hint="cs"/>
        </w:rPr>
        <w:t>.</w:t>
      </w:r>
    </w:p>
    <w:p w14:paraId="6D76E3A6" w14:textId="77777777" w:rsidR="00851F8B" w:rsidRDefault="00851F8B" w:rsidP="00851F8B">
      <w:pPr>
        <w:pStyle w:val="ListParagraph"/>
        <w:numPr>
          <w:ilvl w:val="0"/>
          <w:numId w:val="9"/>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Pr>
        <w:t xml:space="preserve"> </w:t>
      </w:r>
      <w:r>
        <w:rPr>
          <w:rFonts w:ascii="Tajawal" w:eastAsia="Times New Roman" w:hAnsi="Tajawal" w:cs="Tajawal" w:hint="cs"/>
          <w:rtl/>
        </w:rPr>
        <w:t>أ</w:t>
      </w:r>
      <w:r w:rsidRPr="00851F8B">
        <w:rPr>
          <w:rFonts w:ascii="Tajawal" w:eastAsia="Times New Roman" w:hAnsi="Tajawal" w:cs="Tajawal" w:hint="cs"/>
          <w:rtl/>
        </w:rPr>
        <w:t>ن يكون المرشح حسن السيرة والسلوك</w:t>
      </w:r>
    </w:p>
    <w:p w14:paraId="7422910E" w14:textId="77777777" w:rsidR="00851F8B" w:rsidRDefault="00851F8B" w:rsidP="00851F8B">
      <w:pPr>
        <w:pStyle w:val="ListParagraph"/>
        <w:numPr>
          <w:ilvl w:val="0"/>
          <w:numId w:val="9"/>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اجتياز المرشح المقابلة الشخصية والاختبارات اللازمة والمعدة من قبل لجنة التوظيف</w:t>
      </w:r>
      <w:r w:rsidRPr="00851F8B">
        <w:rPr>
          <w:rFonts w:ascii="Tajawal" w:eastAsia="Times New Roman" w:hAnsi="Tajawal" w:cs="Tajawal" w:hint="cs"/>
        </w:rPr>
        <w:t xml:space="preserve">. </w:t>
      </w:r>
    </w:p>
    <w:p w14:paraId="561E87D5" w14:textId="77777777" w:rsidR="00851F8B" w:rsidRDefault="00851F8B" w:rsidP="00851F8B">
      <w:pPr>
        <w:pStyle w:val="ListParagraph"/>
        <w:numPr>
          <w:ilvl w:val="0"/>
          <w:numId w:val="9"/>
        </w:numPr>
        <w:bidi/>
        <w:spacing w:before="100" w:beforeAutospacing="1" w:after="100" w:afterAutospacing="1" w:line="276" w:lineRule="auto"/>
        <w:rPr>
          <w:rFonts w:ascii="Tajawal" w:eastAsia="Times New Roman" w:hAnsi="Tajawal" w:cs="Tajawal"/>
        </w:rPr>
      </w:pPr>
      <w:r>
        <w:rPr>
          <w:rFonts w:ascii="Tajawal" w:eastAsia="Times New Roman" w:hAnsi="Tajawal" w:cs="Tajawal" w:hint="cs"/>
          <w:rtl/>
        </w:rPr>
        <w:t>أ</w:t>
      </w:r>
      <w:r w:rsidRPr="00851F8B">
        <w:rPr>
          <w:rFonts w:ascii="Tajawal" w:eastAsia="Times New Roman" w:hAnsi="Tajawal" w:cs="Tajawal" w:hint="cs"/>
          <w:rtl/>
        </w:rPr>
        <w:t>ن يكون لا</w:t>
      </w:r>
      <w:r>
        <w:rPr>
          <w:rFonts w:ascii="Tajawal" w:eastAsia="Times New Roman" w:hAnsi="Tajawal" w:cs="Tajawal" w:hint="cs"/>
          <w:rtl/>
        </w:rPr>
        <w:t>ئ</w:t>
      </w:r>
      <w:r w:rsidRPr="00851F8B">
        <w:rPr>
          <w:rFonts w:ascii="Tajawal" w:eastAsia="Times New Roman" w:hAnsi="Tajawal" w:cs="Tajawal" w:hint="cs"/>
          <w:rtl/>
        </w:rPr>
        <w:t>قا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صحيا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للعمل</w:t>
      </w:r>
    </w:p>
    <w:p w14:paraId="1233A1E3" w14:textId="77777777" w:rsidR="00851F8B" w:rsidRDefault="00851F8B" w:rsidP="00851F8B">
      <w:pPr>
        <w:pStyle w:val="ListParagraph"/>
        <w:numPr>
          <w:ilvl w:val="0"/>
          <w:numId w:val="9"/>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ألا يكون مرتبطا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بعمل آخر لدى أي جهة أخرى</w:t>
      </w:r>
      <w:r w:rsidRPr="00851F8B">
        <w:rPr>
          <w:rFonts w:ascii="Tajawal" w:eastAsia="Times New Roman" w:hAnsi="Tajawal" w:cs="Tajawal" w:hint="cs"/>
        </w:rPr>
        <w:t>.</w:t>
      </w:r>
    </w:p>
    <w:p w14:paraId="1CAB6912" w14:textId="0AFC2BA7" w:rsidR="00851F8B" w:rsidRPr="00851F8B" w:rsidRDefault="00851F8B" w:rsidP="00851F8B">
      <w:pPr>
        <w:pStyle w:val="ListParagraph"/>
        <w:numPr>
          <w:ilvl w:val="0"/>
          <w:numId w:val="9"/>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 xml:space="preserve">ألا يكون قد صدر بحقه حكم شرعي مصدق لجريمة </w:t>
      </w:r>
      <w:r>
        <w:rPr>
          <w:rFonts w:ascii="Tajawal" w:eastAsia="Times New Roman" w:hAnsi="Tajawal" w:cs="Tajawal" w:hint="cs"/>
          <w:rtl/>
        </w:rPr>
        <w:t>أ</w:t>
      </w:r>
      <w:r w:rsidRPr="00851F8B">
        <w:rPr>
          <w:rFonts w:ascii="Tajawal" w:eastAsia="Times New Roman" w:hAnsi="Tajawal" w:cs="Tajawal" w:hint="cs"/>
          <w:rtl/>
        </w:rPr>
        <w:t xml:space="preserve">خلاقية </w:t>
      </w:r>
      <w:r>
        <w:rPr>
          <w:rFonts w:ascii="Tajawal" w:eastAsia="Times New Roman" w:hAnsi="Tajawal" w:cs="Tajawal" w:hint="cs"/>
          <w:rtl/>
        </w:rPr>
        <w:t>أ</w:t>
      </w:r>
      <w:r w:rsidRPr="00851F8B">
        <w:rPr>
          <w:rFonts w:ascii="Tajawal" w:eastAsia="Times New Roman" w:hAnsi="Tajawal" w:cs="Tajawal" w:hint="cs"/>
          <w:rtl/>
        </w:rPr>
        <w:t>و جزاء ت</w:t>
      </w:r>
      <w:r>
        <w:rPr>
          <w:rFonts w:ascii="Tajawal" w:eastAsia="Times New Roman" w:hAnsi="Tajawal" w:cs="Tajawal" w:hint="cs"/>
          <w:rtl/>
        </w:rPr>
        <w:t>أ</w:t>
      </w:r>
      <w:r w:rsidRPr="00851F8B">
        <w:rPr>
          <w:rFonts w:ascii="Tajawal" w:eastAsia="Times New Roman" w:hAnsi="Tajawal" w:cs="Tajawal" w:hint="cs"/>
          <w:rtl/>
        </w:rPr>
        <w:t xml:space="preserve">ديبي خلال </w:t>
      </w:r>
      <w:r>
        <w:rPr>
          <w:rFonts w:ascii="Tajawal" w:eastAsia="Times New Roman" w:hAnsi="Tajawal" w:cs="Tajawal" w:hint="cs"/>
          <w:rtl/>
        </w:rPr>
        <w:t>آ</w:t>
      </w:r>
      <w:r w:rsidRPr="00851F8B">
        <w:rPr>
          <w:rFonts w:ascii="Tajawal" w:eastAsia="Times New Roman" w:hAnsi="Tajawal" w:cs="Tajawal" w:hint="cs"/>
          <w:rtl/>
        </w:rPr>
        <w:t>خر ثلاث سنوات من تاريخ تقدمة للوظيفة</w:t>
      </w:r>
      <w:r w:rsidRPr="00851F8B">
        <w:rPr>
          <w:rFonts w:ascii="Tajawal" w:eastAsia="Times New Roman" w:hAnsi="Tajawal" w:cs="Tajawal" w:hint="cs"/>
        </w:rPr>
        <w:t xml:space="preserve">. </w:t>
      </w:r>
    </w:p>
    <w:p w14:paraId="6A0F66BD" w14:textId="77777777" w:rsid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 xml:space="preserve">يجب </w:t>
      </w:r>
      <w:r>
        <w:rPr>
          <w:rFonts w:ascii="Tajawal" w:eastAsia="Times New Roman" w:hAnsi="Tajawal" w:cs="Tajawal" w:hint="cs"/>
          <w:rtl/>
        </w:rPr>
        <w:t>أ</w:t>
      </w:r>
      <w:r w:rsidRPr="00851F8B">
        <w:rPr>
          <w:rFonts w:ascii="Tajawal" w:eastAsia="Times New Roman" w:hAnsi="Tajawal" w:cs="Tajawal" w:hint="cs"/>
          <w:rtl/>
        </w:rPr>
        <w:t>ن تتم المقابلات الشخصية من قبل لجنة التوظيف وترفع بالموافقة على توظيف من تتحقق فيه متطلبات الوظيفة وفق النماذج المعتمدة</w:t>
      </w:r>
      <w:r w:rsidRPr="00851F8B">
        <w:rPr>
          <w:rFonts w:ascii="Tajawal" w:eastAsia="Times New Roman" w:hAnsi="Tajawal" w:cs="Tajawal" w:hint="cs"/>
        </w:rPr>
        <w:t xml:space="preserve">. </w:t>
      </w:r>
    </w:p>
    <w:p w14:paraId="2A93FF63" w14:textId="1AA1A581" w:rsid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lastRenderedPageBreak/>
        <w:t xml:space="preserve">تفوض </w:t>
      </w:r>
      <w:r>
        <w:rPr>
          <w:rFonts w:ascii="Tajawal" w:eastAsia="Times New Roman" w:hAnsi="Tajawal" w:cs="Tajawal" w:hint="cs"/>
          <w:rtl/>
        </w:rPr>
        <w:t>إ</w:t>
      </w:r>
      <w:r w:rsidRPr="00851F8B">
        <w:rPr>
          <w:rFonts w:ascii="Tajawal" w:eastAsia="Times New Roman" w:hAnsi="Tajawal" w:cs="Tajawal" w:hint="cs"/>
          <w:rtl/>
        </w:rPr>
        <w:t>دارة الموارد البشرية بصلاحيات استخدام وسا</w:t>
      </w:r>
      <w:r>
        <w:rPr>
          <w:rFonts w:ascii="Tajawal" w:eastAsia="Times New Roman" w:hAnsi="Tajawal" w:cs="Tajawal" w:hint="cs"/>
          <w:rtl/>
        </w:rPr>
        <w:t>ئ</w:t>
      </w:r>
      <w:r w:rsidRPr="00851F8B">
        <w:rPr>
          <w:rFonts w:ascii="Tajawal" w:eastAsia="Times New Roman" w:hAnsi="Tajawal" w:cs="Tajawal" w:hint="cs"/>
          <w:rtl/>
        </w:rPr>
        <w:t>ل الاستقطاب، وفق ما تراه مناسبا، ويحق لها استخدام كافة الوسا</w:t>
      </w:r>
      <w:r>
        <w:rPr>
          <w:rFonts w:ascii="Tajawal" w:eastAsia="Times New Roman" w:hAnsi="Tajawal" w:cs="Tajawal" w:hint="cs"/>
          <w:rtl/>
        </w:rPr>
        <w:t>ئ</w:t>
      </w:r>
      <w:r w:rsidRPr="00851F8B">
        <w:rPr>
          <w:rFonts w:ascii="Tajawal" w:eastAsia="Times New Roman" w:hAnsi="Tajawal" w:cs="Tajawal" w:hint="cs"/>
          <w:rtl/>
        </w:rPr>
        <w:t>ل الإعلامية النظامية والمشروعة لتحقيق هذا الهدف</w:t>
      </w:r>
    </w:p>
    <w:p w14:paraId="66389DDE" w14:textId="77777777" w:rsid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تتحمل الجمعية كافة تكاليف الاستقطاب والاختيار والتعيين في حالة التوظيف من خارج المملكة</w:t>
      </w:r>
      <w:r w:rsidRPr="00851F8B">
        <w:rPr>
          <w:rFonts w:ascii="Tajawal" w:eastAsia="Times New Roman" w:hAnsi="Tajawal" w:cs="Tajawal" w:hint="cs"/>
        </w:rPr>
        <w:t xml:space="preserve">. </w:t>
      </w:r>
    </w:p>
    <w:p w14:paraId="6E64547F" w14:textId="77777777" w:rsid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لا يجوز تعيين الأقارب من الدرجة الأولى كر</w:t>
      </w:r>
      <w:r>
        <w:rPr>
          <w:rFonts w:ascii="Tajawal" w:eastAsia="Times New Roman" w:hAnsi="Tajawal" w:cs="Tajawal" w:hint="cs"/>
          <w:rtl/>
        </w:rPr>
        <w:t>ؤ</w:t>
      </w:r>
      <w:r w:rsidRPr="00851F8B">
        <w:rPr>
          <w:rFonts w:ascii="Tajawal" w:eastAsia="Times New Roman" w:hAnsi="Tajawal" w:cs="Tajawal" w:hint="cs"/>
          <w:rtl/>
        </w:rPr>
        <w:t xml:space="preserve">ساء </w:t>
      </w:r>
      <w:r>
        <w:rPr>
          <w:rFonts w:ascii="Tajawal" w:eastAsia="Times New Roman" w:hAnsi="Tajawal" w:cs="Tajawal" w:hint="cs"/>
          <w:rtl/>
        </w:rPr>
        <w:t>أ</w:t>
      </w:r>
      <w:r w:rsidRPr="00851F8B">
        <w:rPr>
          <w:rFonts w:ascii="Tajawal" w:eastAsia="Times New Roman" w:hAnsi="Tajawal" w:cs="Tajawal" w:hint="cs"/>
          <w:rtl/>
        </w:rPr>
        <w:t>و مر</w:t>
      </w:r>
      <w:r>
        <w:rPr>
          <w:rFonts w:ascii="Tajawal" w:eastAsia="Times New Roman" w:hAnsi="Tajawal" w:cs="Tajawal" w:hint="cs"/>
          <w:rtl/>
        </w:rPr>
        <w:t>ؤ</w:t>
      </w:r>
      <w:r w:rsidRPr="00851F8B">
        <w:rPr>
          <w:rFonts w:ascii="Tajawal" w:eastAsia="Times New Roman" w:hAnsi="Tajawal" w:cs="Tajawal" w:hint="cs"/>
          <w:rtl/>
        </w:rPr>
        <w:t>وسين لأقاربهم</w:t>
      </w:r>
      <w:r w:rsidRPr="00851F8B">
        <w:rPr>
          <w:rFonts w:ascii="Tajawal" w:eastAsia="Times New Roman" w:hAnsi="Tajawal" w:cs="Tajawal" w:hint="cs"/>
        </w:rPr>
        <w:t xml:space="preserve">. </w:t>
      </w:r>
    </w:p>
    <w:p w14:paraId="3A9D5998" w14:textId="77777777" w:rsid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 xml:space="preserve">يعين الموظف على درجة الوظيفة الشاغرة حسب سلم الرواتب المعتمد من قبل </w:t>
      </w:r>
      <w:r>
        <w:rPr>
          <w:rFonts w:ascii="Tajawal" w:eastAsia="Times New Roman" w:hAnsi="Tajawal" w:cs="Tajawal" w:hint="cs"/>
          <w:rtl/>
        </w:rPr>
        <w:t>إ</w:t>
      </w:r>
      <w:r w:rsidRPr="00851F8B">
        <w:rPr>
          <w:rFonts w:ascii="Tajawal" w:eastAsia="Times New Roman" w:hAnsi="Tajawal" w:cs="Tajawal" w:hint="cs"/>
          <w:rtl/>
        </w:rPr>
        <w:t xml:space="preserve">دارة الجمعية، شريطة </w:t>
      </w:r>
      <w:r>
        <w:rPr>
          <w:rFonts w:ascii="Tajawal" w:eastAsia="Times New Roman" w:hAnsi="Tajawal" w:cs="Tajawal" w:hint="cs"/>
          <w:rtl/>
        </w:rPr>
        <w:t>أ</w:t>
      </w:r>
      <w:r w:rsidRPr="00851F8B">
        <w:rPr>
          <w:rFonts w:ascii="Tajawal" w:eastAsia="Times New Roman" w:hAnsi="Tajawal" w:cs="Tajawal" w:hint="cs"/>
          <w:rtl/>
        </w:rPr>
        <w:t>ن تغطي م</w:t>
      </w:r>
      <w:r>
        <w:rPr>
          <w:rFonts w:ascii="Tajawal" w:eastAsia="Times New Roman" w:hAnsi="Tajawal" w:cs="Tajawal" w:hint="cs"/>
          <w:rtl/>
        </w:rPr>
        <w:t>ؤ</w:t>
      </w:r>
      <w:r w:rsidRPr="00851F8B">
        <w:rPr>
          <w:rFonts w:ascii="Tajawal" w:eastAsia="Times New Roman" w:hAnsi="Tajawal" w:cs="Tajawal" w:hint="cs"/>
          <w:rtl/>
        </w:rPr>
        <w:t xml:space="preserve">هلاته الحد الأدنى من متطلبات الوظيفة والاعتماد على </w:t>
      </w:r>
      <w:r>
        <w:rPr>
          <w:rFonts w:ascii="Tajawal" w:eastAsia="Times New Roman" w:hAnsi="Tajawal" w:cs="Tajawal" w:hint="cs"/>
          <w:rtl/>
        </w:rPr>
        <w:t>آ</w:t>
      </w:r>
      <w:r w:rsidRPr="00851F8B">
        <w:rPr>
          <w:rFonts w:ascii="Tajawal" w:eastAsia="Times New Roman" w:hAnsi="Tajawal" w:cs="Tajawal" w:hint="cs"/>
          <w:rtl/>
        </w:rPr>
        <w:t xml:space="preserve">خر </w:t>
      </w:r>
      <w:r>
        <w:rPr>
          <w:rFonts w:ascii="Tajawal" w:eastAsia="Times New Roman" w:hAnsi="Tajawal" w:cs="Tajawal" w:hint="cs"/>
          <w:rtl/>
        </w:rPr>
        <w:t>إ</w:t>
      </w:r>
      <w:r w:rsidRPr="00851F8B">
        <w:rPr>
          <w:rFonts w:ascii="Tajawal" w:eastAsia="Times New Roman" w:hAnsi="Tajawal" w:cs="Tajawal" w:hint="cs"/>
          <w:rtl/>
        </w:rPr>
        <w:t>صدار من الوصف الوظيفي المعتمد</w:t>
      </w:r>
      <w:r w:rsidRPr="00851F8B">
        <w:rPr>
          <w:rFonts w:ascii="Tajawal" w:eastAsia="Times New Roman" w:hAnsi="Tajawal" w:cs="Tajawal" w:hint="cs"/>
        </w:rPr>
        <w:t xml:space="preserve">. </w:t>
      </w:r>
    </w:p>
    <w:p w14:paraId="7062A6F9" w14:textId="77777777" w:rsid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 xml:space="preserve">على </w:t>
      </w:r>
      <w:r>
        <w:rPr>
          <w:rFonts w:ascii="Tajawal" w:eastAsia="Times New Roman" w:hAnsi="Tajawal" w:cs="Tajawal" w:hint="cs"/>
          <w:rtl/>
        </w:rPr>
        <w:t>إ</w:t>
      </w:r>
      <w:r w:rsidRPr="00851F8B">
        <w:rPr>
          <w:rFonts w:ascii="Tajawal" w:eastAsia="Times New Roman" w:hAnsi="Tajawal" w:cs="Tajawal" w:hint="cs"/>
          <w:rtl/>
        </w:rPr>
        <w:t xml:space="preserve">دارة الموارد البشرية التحقق من سلامة ملفات الموظفين المتقدمين، وفي حالة ثبوت عدم صحة </w:t>
      </w:r>
      <w:r>
        <w:rPr>
          <w:rFonts w:ascii="Tajawal" w:eastAsia="Times New Roman" w:hAnsi="Tajawal" w:cs="Tajawal" w:hint="cs"/>
          <w:rtl/>
        </w:rPr>
        <w:t>أ</w:t>
      </w:r>
      <w:r w:rsidRPr="00851F8B">
        <w:rPr>
          <w:rFonts w:ascii="Tajawal" w:eastAsia="Times New Roman" w:hAnsi="Tajawal" w:cs="Tajawal" w:hint="cs"/>
          <w:rtl/>
        </w:rPr>
        <w:t>ي من الوثا</w:t>
      </w:r>
      <w:r>
        <w:rPr>
          <w:rFonts w:ascii="Tajawal" w:eastAsia="Times New Roman" w:hAnsi="Tajawal" w:cs="Tajawal" w:hint="cs"/>
          <w:rtl/>
        </w:rPr>
        <w:t>ئ</w:t>
      </w:r>
      <w:r w:rsidRPr="00851F8B">
        <w:rPr>
          <w:rFonts w:ascii="Tajawal" w:eastAsia="Times New Roman" w:hAnsi="Tajawal" w:cs="Tajawal" w:hint="cs"/>
          <w:rtl/>
        </w:rPr>
        <w:t xml:space="preserve">ق المرفقة من قبل الموظف، يتم فسخ العقد مباشرة دون </w:t>
      </w:r>
      <w:r>
        <w:rPr>
          <w:rFonts w:ascii="Tajawal" w:eastAsia="Times New Roman" w:hAnsi="Tajawal" w:cs="Tajawal" w:hint="cs"/>
          <w:rtl/>
        </w:rPr>
        <w:t>أ</w:t>
      </w:r>
      <w:r w:rsidRPr="00851F8B">
        <w:rPr>
          <w:rFonts w:ascii="Tajawal" w:eastAsia="Times New Roman" w:hAnsi="Tajawal" w:cs="Tajawal" w:hint="cs"/>
          <w:rtl/>
        </w:rPr>
        <w:t>ي تبعات على الجمعية</w:t>
      </w:r>
      <w:r w:rsidRPr="00851F8B">
        <w:rPr>
          <w:rFonts w:ascii="Tajawal" w:eastAsia="Times New Roman" w:hAnsi="Tajawal" w:cs="Tajawal" w:hint="cs"/>
        </w:rPr>
        <w:t xml:space="preserve">. </w:t>
      </w:r>
    </w:p>
    <w:p w14:paraId="362948C3" w14:textId="77777777" w:rsid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 xml:space="preserve">تلزم </w:t>
      </w:r>
      <w:r>
        <w:rPr>
          <w:rFonts w:ascii="Tajawal" w:eastAsia="Times New Roman" w:hAnsi="Tajawal" w:cs="Tajawal" w:hint="cs"/>
          <w:rtl/>
        </w:rPr>
        <w:t>إ</w:t>
      </w:r>
      <w:r w:rsidRPr="00851F8B">
        <w:rPr>
          <w:rFonts w:ascii="Tajawal" w:eastAsia="Times New Roman" w:hAnsi="Tajawal" w:cs="Tajawal" w:hint="cs"/>
          <w:rtl/>
        </w:rPr>
        <w:t>دارة الجمعية المتقدمين لبعض الوظا</w:t>
      </w:r>
      <w:r>
        <w:rPr>
          <w:rFonts w:ascii="Tajawal" w:eastAsia="Times New Roman" w:hAnsi="Tajawal" w:cs="Tajawal" w:hint="cs"/>
          <w:rtl/>
        </w:rPr>
        <w:t>ئ</w:t>
      </w:r>
      <w:r w:rsidRPr="00851F8B">
        <w:rPr>
          <w:rFonts w:ascii="Tajawal" w:eastAsia="Times New Roman" w:hAnsi="Tajawal" w:cs="Tajawal" w:hint="cs"/>
          <w:rtl/>
        </w:rPr>
        <w:t xml:space="preserve">ف </w:t>
      </w:r>
      <w:r>
        <w:rPr>
          <w:rFonts w:ascii="Tajawal" w:eastAsia="Times New Roman" w:hAnsi="Tajawal" w:cs="Tajawal" w:hint="cs"/>
          <w:rtl/>
        </w:rPr>
        <w:t>إ</w:t>
      </w:r>
      <w:r w:rsidRPr="00851F8B">
        <w:rPr>
          <w:rFonts w:ascii="Tajawal" w:eastAsia="Times New Roman" w:hAnsi="Tajawal" w:cs="Tajawal" w:hint="cs"/>
          <w:rtl/>
        </w:rPr>
        <w:t>حضار كفيل غارم مثل وظيفة (</w:t>
      </w:r>
      <w:r>
        <w:rPr>
          <w:rFonts w:ascii="Tajawal" w:eastAsia="Times New Roman" w:hAnsi="Tajawal" w:cs="Tajawal" w:hint="cs"/>
          <w:rtl/>
        </w:rPr>
        <w:t>أ</w:t>
      </w:r>
      <w:r w:rsidRPr="00851F8B">
        <w:rPr>
          <w:rFonts w:ascii="Tajawal" w:eastAsia="Times New Roman" w:hAnsi="Tajawal" w:cs="Tajawal" w:hint="cs"/>
          <w:rtl/>
        </w:rPr>
        <w:t xml:space="preserve">مين خزينة، </w:t>
      </w:r>
      <w:r>
        <w:rPr>
          <w:rFonts w:ascii="Tajawal" w:eastAsia="Times New Roman" w:hAnsi="Tajawal" w:cs="Tajawal" w:hint="cs"/>
          <w:rtl/>
        </w:rPr>
        <w:t>أ</w:t>
      </w:r>
      <w:r w:rsidRPr="00851F8B">
        <w:rPr>
          <w:rFonts w:ascii="Tajawal" w:eastAsia="Times New Roman" w:hAnsi="Tajawal" w:cs="Tajawal" w:hint="cs"/>
          <w:rtl/>
        </w:rPr>
        <w:t>مين مستودع، محص</w:t>
      </w:r>
      <w:r>
        <w:rPr>
          <w:rFonts w:ascii="Tajawal" w:eastAsia="Times New Roman" w:hAnsi="Tajawal" w:cs="Tajawal" w:hint="cs"/>
          <w:rtl/>
        </w:rPr>
        <w:t>ل).</w:t>
      </w:r>
    </w:p>
    <w:p w14:paraId="651C13FA" w14:textId="213DF989" w:rsid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164381">
        <w:rPr>
          <w:rFonts w:cs="Arial"/>
          <w:noProof/>
          <w:rtl/>
          <w:lang w:bidi="ar-EG"/>
        </w:rPr>
        <mc:AlternateContent>
          <mc:Choice Requires="wps">
            <w:drawing>
              <wp:anchor distT="0" distB="0" distL="114300" distR="114300" simplePos="0" relativeHeight="251774976" behindDoc="0" locked="0" layoutInCell="1" allowOverlap="1" wp14:anchorId="619ACA8B" wp14:editId="0A59252B">
                <wp:simplePos x="0" y="0"/>
                <wp:positionH relativeFrom="margin">
                  <wp:posOffset>-4192270</wp:posOffset>
                </wp:positionH>
                <wp:positionV relativeFrom="page">
                  <wp:posOffset>41910</wp:posOffset>
                </wp:positionV>
                <wp:extent cx="5343525" cy="46672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2AD4D71C"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ACA8B" id="Text Box 24" o:spid="_x0000_s1031" type="#_x0000_t202" style="position:absolute;left:0;text-align:left;margin-left:-330.1pt;margin-top:3.3pt;width:420.75pt;height:36.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" filled="f" stroked="f" strokeweight=".5pt">
                <v:textbox>
                  <w:txbxContent>
                    <w:p w14:paraId="2AD4D71C"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v:textbox>
                <w10:wrap type="square" anchorx="margin" anchory="page"/>
              </v:shape>
            </w:pict>
          </mc:Fallback>
        </mc:AlternateContent>
      </w:r>
      <w:r w:rsidRPr="00851F8B">
        <w:rPr>
          <w:rFonts w:ascii="Tajawal" w:eastAsia="Times New Roman" w:hAnsi="Tajawal" w:cs="Tajawal" w:hint="cs"/>
          <w:rtl/>
        </w:rPr>
        <w:t>للجمعية ان توظف م</w:t>
      </w:r>
      <w:r>
        <w:rPr>
          <w:rFonts w:ascii="Tajawal" w:eastAsia="Times New Roman" w:hAnsi="Tajawal" w:cs="Tajawal" w:hint="cs"/>
          <w:rtl/>
        </w:rPr>
        <w:t>ؤ</w:t>
      </w:r>
      <w:r w:rsidRPr="00851F8B">
        <w:rPr>
          <w:rFonts w:ascii="Tajawal" w:eastAsia="Times New Roman" w:hAnsi="Tajawal" w:cs="Tajawal" w:hint="cs"/>
          <w:rtl/>
        </w:rPr>
        <w:t>قتا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طلبة الجامعات (المنتظمين في دراستهم ولا يشمل ذلك المنتسبين</w:t>
      </w:r>
      <w:r w:rsidRPr="00851F8B">
        <w:rPr>
          <w:rFonts w:ascii="Tajawal" w:eastAsia="Times New Roman" w:hAnsi="Tajawal" w:cs="Tajawal" w:hint="cs"/>
        </w:rPr>
        <w:t xml:space="preserve">) </w:t>
      </w:r>
      <w:r w:rsidRPr="00851F8B">
        <w:rPr>
          <w:rFonts w:ascii="Tajawal" w:eastAsia="Times New Roman" w:hAnsi="Tajawal" w:cs="Tajawal" w:hint="cs"/>
          <w:rtl/>
        </w:rPr>
        <w:t xml:space="preserve">لمدة شهرين في </w:t>
      </w:r>
      <w:r>
        <w:rPr>
          <w:rFonts w:ascii="Tajawal" w:eastAsia="Times New Roman" w:hAnsi="Tajawal" w:cs="Tajawal" w:hint="cs"/>
          <w:rtl/>
        </w:rPr>
        <w:t>إ</w:t>
      </w:r>
      <w:r w:rsidRPr="00851F8B">
        <w:rPr>
          <w:rFonts w:ascii="Tajawal" w:eastAsia="Times New Roman" w:hAnsi="Tajawal" w:cs="Tajawal" w:hint="cs"/>
          <w:rtl/>
        </w:rPr>
        <w:t>جازة الصيف وتصرف لهم مكاف</w:t>
      </w:r>
      <w:r>
        <w:rPr>
          <w:rFonts w:ascii="Tajawal" w:eastAsia="Times New Roman" w:hAnsi="Tajawal" w:cs="Tajawal" w:hint="cs"/>
          <w:rtl/>
        </w:rPr>
        <w:t>أ</w:t>
      </w:r>
      <w:r w:rsidRPr="00851F8B">
        <w:rPr>
          <w:rFonts w:ascii="Tajawal" w:eastAsia="Times New Roman" w:hAnsi="Tajawal" w:cs="Tajawal" w:hint="cs"/>
          <w:rtl/>
        </w:rPr>
        <w:t xml:space="preserve">ة تشجيعية مقطوعة عن كل شهر تعادل المربوط الأول للوظيفة التي يعين عليها بدون </w:t>
      </w:r>
      <w:r>
        <w:rPr>
          <w:rFonts w:ascii="Tajawal" w:eastAsia="Times New Roman" w:hAnsi="Tajawal" w:cs="Tajawal" w:hint="cs"/>
          <w:rtl/>
        </w:rPr>
        <w:t>إ</w:t>
      </w:r>
      <w:r w:rsidRPr="00851F8B">
        <w:rPr>
          <w:rFonts w:ascii="Tajawal" w:eastAsia="Times New Roman" w:hAnsi="Tajawal" w:cs="Tajawal" w:hint="cs"/>
          <w:rtl/>
        </w:rPr>
        <w:t>ضافة البدلات</w:t>
      </w:r>
      <w:r w:rsidRPr="00851F8B">
        <w:rPr>
          <w:rFonts w:ascii="Tajawal" w:eastAsia="Times New Roman" w:hAnsi="Tajawal" w:cs="Tajawal" w:hint="cs"/>
        </w:rPr>
        <w:t xml:space="preserve">. </w:t>
      </w:r>
    </w:p>
    <w:p w14:paraId="03C89F15" w14:textId="2D611BC5" w:rsidR="00851F8B" w:rsidRPr="00851F8B" w:rsidRDefault="00851F8B" w:rsidP="00851F8B">
      <w:pPr>
        <w:pStyle w:val="ListParagraph"/>
        <w:numPr>
          <w:ilvl w:val="0"/>
          <w:numId w:val="8"/>
        </w:numPr>
        <w:bidi/>
        <w:spacing w:before="100" w:beforeAutospacing="1" w:after="100" w:afterAutospacing="1" w:line="276" w:lineRule="auto"/>
        <w:rPr>
          <w:rFonts w:ascii="Tajawal" w:eastAsia="Times New Roman" w:hAnsi="Tajawal" w:cs="Tajawal"/>
        </w:rPr>
      </w:pPr>
      <w:r w:rsidRPr="00F7016D">
        <w:rPr>
          <w:rFonts w:cs="GE Dinar One" w:hint="cs"/>
          <w:b/>
          <w:bCs/>
          <w:noProof/>
          <w:color w:val="163F35"/>
          <w:sz w:val="28"/>
          <w:szCs w:val="28"/>
          <w:rtl/>
          <w:lang w:val="ar-SA"/>
        </w:rPr>
        <mc:AlternateContent>
          <mc:Choice Requires="wps">
            <w:drawing>
              <wp:anchor distT="0" distB="0" distL="114300" distR="114300" simplePos="0" relativeHeight="251721728" behindDoc="0" locked="0" layoutInCell="1" allowOverlap="1" wp14:anchorId="2253F9A0" wp14:editId="44EA0B5E">
                <wp:simplePos x="0" y="0"/>
                <wp:positionH relativeFrom="rightMargin">
                  <wp:posOffset>131676</wp:posOffset>
                </wp:positionH>
                <wp:positionV relativeFrom="paragraph">
                  <wp:posOffset>853266</wp:posOffset>
                </wp:positionV>
                <wp:extent cx="63500" cy="570230"/>
                <wp:effectExtent l="0" t="0" r="0" b="1270"/>
                <wp:wrapNone/>
                <wp:docPr id="58" name="Rectangle 58"/>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134D8" id="Rectangle 58" o:spid="_x0000_s1026" style="position:absolute;margin-left:10.35pt;margin-top:67.2pt;width:5pt;height:44.9pt;flip:x;z-index:251721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" fillcolor="#b9ded5" stroked="f" strokeweight="1pt">
                <w10:wrap anchorx="margin"/>
              </v:rect>
            </w:pict>
          </mc:Fallback>
        </mc:AlternateContent>
      </w:r>
      <w:r w:rsidRPr="00851F8B">
        <w:rPr>
          <w:rFonts w:ascii="Tajawal" w:eastAsia="Times New Roman" w:hAnsi="Tajawal" w:cs="Tajawal" w:hint="cs"/>
          <w:rtl/>
        </w:rPr>
        <w:t>تقوم الجمعية بالتوظيف الم</w:t>
      </w:r>
      <w:r>
        <w:rPr>
          <w:rFonts w:ascii="Tajawal" w:eastAsia="Times New Roman" w:hAnsi="Tajawal" w:cs="Tajawal" w:hint="cs"/>
          <w:rtl/>
        </w:rPr>
        <w:t>ؤ</w:t>
      </w:r>
      <w:r w:rsidRPr="00851F8B">
        <w:rPr>
          <w:rFonts w:ascii="Tajawal" w:eastAsia="Times New Roman" w:hAnsi="Tajawal" w:cs="Tajawal" w:hint="cs"/>
          <w:rtl/>
        </w:rPr>
        <w:t>قت وفق حاجات الإدارات والأقسام في فترات المواسم وتحدد مكاف</w:t>
      </w:r>
      <w:r>
        <w:rPr>
          <w:rFonts w:ascii="Tajawal" w:eastAsia="Times New Roman" w:hAnsi="Tajawal" w:cs="Tajawal" w:hint="cs"/>
          <w:rtl/>
        </w:rPr>
        <w:t>آ</w:t>
      </w:r>
      <w:r w:rsidRPr="00851F8B">
        <w:rPr>
          <w:rFonts w:ascii="Tajawal" w:eastAsia="Times New Roman" w:hAnsi="Tajawal" w:cs="Tajawal" w:hint="cs"/>
          <w:rtl/>
        </w:rPr>
        <w:t>ت الموظفين الموقتين وفق طبيعة العمل وموقعه وعدد ساعات العمل وتحدد مبلغ المكاف</w:t>
      </w:r>
      <w:r>
        <w:rPr>
          <w:rFonts w:ascii="Tajawal" w:eastAsia="Times New Roman" w:hAnsi="Tajawal" w:cs="Tajawal" w:hint="cs"/>
          <w:rtl/>
        </w:rPr>
        <w:t>أ</w:t>
      </w:r>
      <w:r w:rsidRPr="00851F8B">
        <w:rPr>
          <w:rFonts w:ascii="Tajawal" w:eastAsia="Times New Roman" w:hAnsi="Tajawal" w:cs="Tajawal" w:hint="cs"/>
          <w:rtl/>
        </w:rPr>
        <w:t xml:space="preserve">ة وفق درجة الوظيفة في سلم الرواتب المعتمد </w:t>
      </w:r>
      <w:r>
        <w:rPr>
          <w:rFonts w:ascii="Tajawal" w:eastAsia="Times New Roman" w:hAnsi="Tajawal" w:cs="Tajawal" w:hint="cs"/>
          <w:rtl/>
        </w:rPr>
        <w:t>أ</w:t>
      </w:r>
      <w:r w:rsidRPr="00851F8B">
        <w:rPr>
          <w:rFonts w:ascii="Tajawal" w:eastAsia="Times New Roman" w:hAnsi="Tajawal" w:cs="Tajawal" w:hint="cs"/>
          <w:rtl/>
        </w:rPr>
        <w:t>و طبيعة الوظيفة بشكل عام مع الوضع بعين الاعتبار عدد ساعات العمل</w:t>
      </w:r>
      <w:r w:rsidRPr="00851F8B">
        <w:rPr>
          <w:rFonts w:ascii="Tajawal" w:eastAsia="Times New Roman" w:hAnsi="Tajawal" w:cs="Tajawal" w:hint="cs"/>
        </w:rPr>
        <w:t xml:space="preserve">. </w:t>
      </w:r>
    </w:p>
    <w:p w14:paraId="6FC0579A" w14:textId="1F762C6C"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ثانيا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 xml:space="preserve">فترة التجربة </w:t>
      </w:r>
    </w:p>
    <w:p w14:paraId="40EDB24B" w14:textId="0E065991"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السياسات </w:t>
      </w:r>
    </w:p>
    <w:p w14:paraId="4DAC5EFD" w14:textId="5929D1A4" w:rsidR="00851F8B" w:rsidRPr="00851F8B" w:rsidRDefault="00851F8B" w:rsidP="00851F8B">
      <w:pPr>
        <w:pStyle w:val="ListParagraph"/>
        <w:numPr>
          <w:ilvl w:val="0"/>
          <w:numId w:val="10"/>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يخضع الموظف المعين لفترة تجربة مدتها ثلاثة أشهر من تاريخ مباشرته للعمل. ويجوز باتفاق </w:t>
      </w:r>
      <w:r w:rsidRPr="00851F8B">
        <w:rPr>
          <w:rFonts w:ascii="Tajawal" w:eastAsia="Times New Roman" w:hAnsi="Tajawal" w:cs="Tajawal" w:hint="cs"/>
        </w:rPr>
        <w:br/>
      </w:r>
      <w:r w:rsidRPr="00851F8B">
        <w:rPr>
          <w:rFonts w:ascii="Tajawal" w:eastAsia="Times New Roman" w:hAnsi="Tajawal" w:cs="Tajawal" w:hint="cs"/>
          <w:rtl/>
        </w:rPr>
        <w:t>مكتوب بين الموظف والجمعية تمديد فترة التجربة على ألا تزيد على مائة وثمانين يوما</w:t>
      </w:r>
      <w:r w:rsidRPr="00851F8B">
        <w:rPr>
          <w:rFonts w:ascii="Tajawal" w:eastAsia="Times New Roman" w:hAnsi="Tajawal" w:cs="Tajawal" w:hint="cs"/>
        </w:rPr>
        <w:t xml:space="preserve">. </w:t>
      </w:r>
    </w:p>
    <w:p w14:paraId="34BFE40A" w14:textId="41053E17" w:rsidR="00851F8B" w:rsidRPr="00851F8B" w:rsidRDefault="00851F8B" w:rsidP="00851F8B">
      <w:pPr>
        <w:pStyle w:val="ListParagraph"/>
        <w:numPr>
          <w:ilvl w:val="0"/>
          <w:numId w:val="10"/>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للجمعية الحق في تثبيت الموظف قبل انتهاء فترة التجربة، بينما لا يحق للموظف المطالبة بذلك قبل انتهاء الفترة</w:t>
      </w:r>
      <w:r w:rsidRPr="00851F8B">
        <w:rPr>
          <w:rFonts w:ascii="Tajawal" w:eastAsia="Times New Roman" w:hAnsi="Tajawal" w:cs="Tajawal" w:hint="cs"/>
        </w:rPr>
        <w:t xml:space="preserve">. </w:t>
      </w:r>
    </w:p>
    <w:p w14:paraId="063D5B98" w14:textId="77777777" w:rsidR="00851F8B" w:rsidRPr="00851F8B" w:rsidRDefault="00851F8B" w:rsidP="00851F8B">
      <w:pPr>
        <w:pStyle w:val="ListParagraph"/>
        <w:numPr>
          <w:ilvl w:val="0"/>
          <w:numId w:val="10"/>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يتم تمديد فترة التجربة في حال صادفت الحالات التالية</w:t>
      </w:r>
    </w:p>
    <w:p w14:paraId="65483C6B" w14:textId="795BEC23" w:rsidR="00851F8B" w:rsidRPr="00851F8B" w:rsidRDefault="00851F8B" w:rsidP="00851F8B">
      <w:pPr>
        <w:pStyle w:val="ListParagraph"/>
        <w:bidi/>
        <w:spacing w:before="100" w:beforeAutospacing="1" w:after="100" w:afterAutospacing="1"/>
        <w:rPr>
          <w:rFonts w:ascii="Tajawal" w:eastAsia="Times New Roman" w:hAnsi="Tajawal" w:cs="Tajawal"/>
        </w:rPr>
      </w:pPr>
      <w:proofErr w:type="spellStart"/>
      <w:r w:rsidRPr="00851F8B">
        <w:rPr>
          <w:rFonts w:ascii="Tajawal" w:eastAsia="Times New Roman" w:hAnsi="Tajawal" w:cs="Tajawal" w:hint="cs"/>
          <w:rtl/>
        </w:rPr>
        <w:t>أ</w:t>
      </w:r>
      <w:proofErr w:type="spellEnd"/>
      <w:r w:rsidRPr="00851F8B">
        <w:rPr>
          <w:rFonts w:ascii="Tajawal" w:eastAsia="Times New Roman" w:hAnsi="Tajawal" w:cs="Tajawal" w:hint="cs"/>
          <w:rtl/>
        </w:rPr>
        <w:t>- إجازات العيدين</w:t>
      </w:r>
      <w:r w:rsidRPr="00851F8B">
        <w:rPr>
          <w:rFonts w:ascii="Tajawal" w:eastAsia="Times New Roman" w:hAnsi="Tajawal" w:cs="Tajawal" w:hint="cs"/>
        </w:rPr>
        <w:t xml:space="preserve">. </w:t>
      </w:r>
    </w:p>
    <w:p w14:paraId="61C5CB99" w14:textId="77777777" w:rsidR="00851F8B" w:rsidRPr="00851F8B" w:rsidRDefault="00851F8B" w:rsidP="00851F8B">
      <w:pPr>
        <w:pStyle w:val="ListParagraph"/>
        <w:bidi/>
        <w:spacing w:before="100" w:beforeAutospacing="1" w:after="100" w:afterAutospacing="1"/>
        <w:ind w:left="785"/>
        <w:rPr>
          <w:rFonts w:ascii="Tajawal" w:eastAsia="Times New Roman" w:hAnsi="Tajawal" w:cs="Tajawal"/>
          <w:rtl/>
        </w:rPr>
      </w:pPr>
      <w:r w:rsidRPr="00851F8B">
        <w:rPr>
          <w:rFonts w:ascii="Tajawal" w:eastAsia="Times New Roman" w:hAnsi="Tajawal" w:cs="Tajawal" w:hint="cs"/>
          <w:rtl/>
        </w:rPr>
        <w:t>ب- الاجازات المرضية</w:t>
      </w:r>
      <w:r w:rsidRPr="00851F8B">
        <w:rPr>
          <w:rFonts w:ascii="Tajawal" w:eastAsia="Times New Roman" w:hAnsi="Tajawal" w:cs="Tajawal" w:hint="cs"/>
        </w:rPr>
        <w:t>.</w:t>
      </w:r>
    </w:p>
    <w:p w14:paraId="4A3E632D" w14:textId="4EB8F501" w:rsidR="00851F8B" w:rsidRPr="00851F8B" w:rsidRDefault="00851F8B" w:rsidP="00851F8B">
      <w:pPr>
        <w:pStyle w:val="ListParagraph"/>
        <w:bidi/>
        <w:spacing w:before="100" w:beforeAutospacing="1" w:after="100" w:afterAutospacing="1"/>
        <w:ind w:left="785"/>
        <w:rPr>
          <w:rFonts w:ascii="Tajawal" w:eastAsia="Times New Roman" w:hAnsi="Tajawal" w:cs="Tajawal"/>
          <w:rtl/>
        </w:rPr>
      </w:pPr>
      <w:r w:rsidRPr="00851F8B">
        <w:rPr>
          <w:rFonts w:ascii="Tajawal" w:eastAsia="Times New Roman" w:hAnsi="Tajawal" w:cs="Tajawal" w:hint="cs"/>
        </w:rPr>
        <w:t xml:space="preserve"> </w:t>
      </w:r>
      <w:r w:rsidRPr="00851F8B">
        <w:rPr>
          <w:rFonts w:ascii="Tajawal" w:eastAsia="Times New Roman" w:hAnsi="Tajawal" w:cs="Tajawal" w:hint="cs"/>
          <w:rtl/>
        </w:rPr>
        <w:t>ج- أيام الغياب للموظف المعين تحت التجربة</w:t>
      </w:r>
      <w:r w:rsidRPr="00851F8B">
        <w:rPr>
          <w:rFonts w:ascii="Tajawal" w:eastAsia="Times New Roman" w:hAnsi="Tajawal" w:cs="Tajawal" w:hint="cs"/>
        </w:rPr>
        <w:t xml:space="preserve">. </w:t>
      </w:r>
    </w:p>
    <w:p w14:paraId="511AFC85" w14:textId="653E8996" w:rsidR="00851F8B" w:rsidRPr="00851F8B" w:rsidRDefault="00851F8B" w:rsidP="00851F8B">
      <w:pPr>
        <w:pStyle w:val="ListParagraph"/>
        <w:numPr>
          <w:ilvl w:val="0"/>
          <w:numId w:val="10"/>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لا يستحق الموظف أي إجازة خلال فترة التجربة</w:t>
      </w:r>
    </w:p>
    <w:p w14:paraId="61E3CC59" w14:textId="53D9B1F6" w:rsidR="00851F8B" w:rsidRPr="00851F8B" w:rsidRDefault="00851F8B" w:rsidP="00851F8B">
      <w:pPr>
        <w:pStyle w:val="ListParagraph"/>
        <w:numPr>
          <w:ilvl w:val="0"/>
          <w:numId w:val="10"/>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توضح فترة التجربة في عقد التوظيف، وللطرفين الحق في إلغاء التعيين بنهاية أو خلال فترة </w:t>
      </w:r>
    </w:p>
    <w:p w14:paraId="650C9464" w14:textId="77777777" w:rsidR="00851F8B" w:rsidRDefault="00851F8B" w:rsidP="00851F8B">
      <w:pPr>
        <w:pStyle w:val="ListParagraph"/>
        <w:bidi/>
        <w:spacing w:before="100" w:beforeAutospacing="1" w:after="100" w:afterAutospacing="1"/>
        <w:ind w:left="785"/>
        <w:rPr>
          <w:rFonts w:ascii="Tajawal" w:eastAsia="Times New Roman" w:hAnsi="Tajawal" w:cs="Tajawal"/>
          <w:rtl/>
        </w:rPr>
      </w:pPr>
      <w:r w:rsidRPr="00851F8B">
        <w:rPr>
          <w:rFonts w:ascii="Tajawal" w:eastAsia="Times New Roman" w:hAnsi="Tajawal" w:cs="Tajawal" w:hint="cs"/>
          <w:rtl/>
        </w:rPr>
        <w:t>التجربة الأولى دون إبداء الأسباب، كما يحق لهما تجديد أو تمديد فترة التجربة للموظف لفترة مماثلة، بما لا يتعارض مع نظام العمل</w:t>
      </w:r>
    </w:p>
    <w:p w14:paraId="2268B1AD" w14:textId="77777777"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7B236472" w14:textId="4369EF3E" w:rsidR="00851F8B" w:rsidRDefault="00851F8B" w:rsidP="00851F8B">
      <w:pPr>
        <w:pStyle w:val="ListParagraph"/>
        <w:bidi/>
        <w:spacing w:before="100" w:beforeAutospacing="1" w:after="100" w:afterAutospacing="1"/>
        <w:ind w:left="785"/>
        <w:rPr>
          <w:rFonts w:ascii="Tajawal" w:eastAsia="Times New Roman" w:hAnsi="Tajawal" w:cs="Tajawal"/>
          <w:rtl/>
        </w:rPr>
      </w:pPr>
      <w:r w:rsidRPr="00851F8B">
        <w:rPr>
          <w:rFonts w:ascii="Tajawal" w:eastAsia="Times New Roman" w:hAnsi="Tajawal" w:cs="Tajawal" w:hint="cs"/>
        </w:rPr>
        <w:t xml:space="preserve">. </w:t>
      </w:r>
    </w:p>
    <w:p w14:paraId="520BEA19" w14:textId="2E20B359"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378D373F" w14:textId="3F8D4487"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298AC450" w14:textId="4B99FFA9"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6DF1E4FC" w14:textId="73EA9BA5"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0A61EBC7" w14:textId="699ED4E2"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0D59C6A9" w14:textId="4826EBBB"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182E3077" w14:textId="3F05FC4E"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63AD0337" w14:textId="7F614EBC"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531688DE" w14:textId="228D8F2E"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2BBAAC15" w14:textId="33686956"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479DDB90" w14:textId="0DFCFC8E"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3D7193E0" w14:textId="4942CC5F"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22A723BE" w14:textId="0112F197"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4ECADEDC" w14:textId="57D46FD2"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0BD29EB0" w14:textId="2A1E7FC9"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6F18FE2F" w14:textId="2CDC4BCF"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1A550C0F" w14:textId="4BBC5658"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13493EF8" w14:textId="1772CCCF"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2A27E204" w14:textId="77777777" w:rsidR="00851F8B" w:rsidRDefault="00851F8B" w:rsidP="00851F8B">
      <w:pPr>
        <w:pStyle w:val="ListParagraph"/>
        <w:bidi/>
        <w:spacing w:before="100" w:beforeAutospacing="1" w:after="100" w:afterAutospacing="1"/>
        <w:ind w:left="785"/>
        <w:rPr>
          <w:rFonts w:ascii="Tajawal" w:eastAsia="Times New Roman" w:hAnsi="Tajawal" w:cs="Tajawal"/>
          <w:rtl/>
        </w:rPr>
      </w:pPr>
    </w:p>
    <w:p w14:paraId="2299F970" w14:textId="694FE49C" w:rsidR="00851F8B" w:rsidRPr="00851F8B" w:rsidRDefault="00851F8B" w:rsidP="00851F8B">
      <w:pPr>
        <w:bidi/>
        <w:spacing w:before="100" w:beforeAutospacing="1" w:after="100" w:afterAutospacing="1"/>
        <w:rPr>
          <w:rFonts w:ascii="Tajawal" w:eastAsia="Times New Roman" w:hAnsi="Tajawal" w:cs="Tajawal"/>
          <w:rtl/>
        </w:rPr>
      </w:pPr>
      <w:r w:rsidRPr="00164381">
        <w:rPr>
          <w:rFonts w:cs="Arial"/>
          <w:noProof/>
          <w:rtl/>
          <w:lang w:bidi="ar-EG"/>
        </w:rPr>
        <mc:AlternateContent>
          <mc:Choice Requires="wps">
            <w:drawing>
              <wp:anchor distT="0" distB="0" distL="114300" distR="114300" simplePos="0" relativeHeight="251777024" behindDoc="0" locked="0" layoutInCell="1" allowOverlap="1" wp14:anchorId="39022B95" wp14:editId="234ED716">
                <wp:simplePos x="0" y="0"/>
                <wp:positionH relativeFrom="margin">
                  <wp:posOffset>-4192270</wp:posOffset>
                </wp:positionH>
                <wp:positionV relativeFrom="page">
                  <wp:posOffset>41910</wp:posOffset>
                </wp:positionV>
                <wp:extent cx="5343525" cy="46672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326ED5A6"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22B95" id="Text Box 25" o:spid="_x0000_s1032" type="#_x0000_t202" style="position:absolute;left:0;text-align:left;margin-left:-330.1pt;margin-top:3.3pt;width:420.75pt;height:36.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" filled="f" stroked="f" strokeweight=".5pt">
                <v:textbox>
                  <w:txbxContent>
                    <w:p w14:paraId="326ED5A6"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v:textbox>
                <w10:wrap type="square" anchorx="margin" anchory="page"/>
              </v:shape>
            </w:pict>
          </mc:Fallback>
        </mc:AlternateContent>
      </w:r>
    </w:p>
    <w:p w14:paraId="3E513928" w14:textId="6854BFF1" w:rsidR="00851F8B" w:rsidRDefault="00851F8B" w:rsidP="00851F8B">
      <w:pPr>
        <w:spacing w:before="100" w:beforeAutospacing="1" w:after="100" w:afterAutospacing="1"/>
        <w:jc w:val="center"/>
        <w:rPr>
          <w:rFonts w:ascii="Tajawal" w:eastAsia="Times New Roman" w:hAnsi="Tajawal" w:cs="Tajawal"/>
          <w:b/>
          <w:bCs/>
          <w:color w:val="163F35"/>
          <w:sz w:val="28"/>
          <w:szCs w:val="28"/>
          <w:rtl/>
        </w:rPr>
      </w:pPr>
      <w:r w:rsidRPr="00851F8B">
        <w:rPr>
          <w:rFonts w:ascii="Tajawal" w:eastAsia="Times New Roman" w:hAnsi="Tajawal" w:cs="Tajawal" w:hint="cs"/>
          <w:b/>
          <w:bCs/>
          <w:color w:val="163F35"/>
          <w:sz w:val="28"/>
          <w:szCs w:val="28"/>
          <w:rtl/>
        </w:rPr>
        <w:t>ثالثاً: الرواتب والأجور والعمل الإضافي</w:t>
      </w:r>
    </w:p>
    <w:p w14:paraId="7942EC5E" w14:textId="16545F57" w:rsidR="00851F8B" w:rsidRPr="00851F8B" w:rsidRDefault="00851F8B" w:rsidP="00851F8B">
      <w:pPr>
        <w:spacing w:before="100" w:beforeAutospacing="1" w:after="100" w:afterAutospacing="1"/>
        <w:jc w:val="center"/>
        <w:rPr>
          <w:rFonts w:ascii="Tajawal" w:eastAsia="Times New Roman" w:hAnsi="Tajawal" w:cs="Tajawal"/>
          <w:b/>
          <w:bCs/>
          <w:color w:val="163F35"/>
          <w:sz w:val="28"/>
          <w:szCs w:val="28"/>
        </w:rPr>
      </w:pPr>
      <w:r w:rsidRPr="00851F8B">
        <w:rPr>
          <w:rFonts w:ascii="Tajawal" w:hAnsi="Tajawal" w:cs="Tajawal" w:hint="cs"/>
          <w:b/>
          <w:bCs/>
          <w:noProof/>
          <w:color w:val="163F35"/>
          <w:sz w:val="28"/>
          <w:szCs w:val="28"/>
          <w:rtl/>
          <w:lang w:val="ar-SA"/>
        </w:rPr>
        <mc:AlternateContent>
          <mc:Choice Requires="wps">
            <w:drawing>
              <wp:anchor distT="0" distB="0" distL="114300" distR="114300" simplePos="0" relativeHeight="251725824" behindDoc="0" locked="0" layoutInCell="1" allowOverlap="1" wp14:anchorId="30C006F4" wp14:editId="7B65DCE2">
                <wp:simplePos x="0" y="0"/>
                <wp:positionH relativeFrom="rightMargin">
                  <wp:posOffset>152400</wp:posOffset>
                </wp:positionH>
                <wp:positionV relativeFrom="paragraph">
                  <wp:posOffset>183111</wp:posOffset>
                </wp:positionV>
                <wp:extent cx="63500" cy="570230"/>
                <wp:effectExtent l="0" t="0" r="0" b="1270"/>
                <wp:wrapNone/>
                <wp:docPr id="59" name="Rectangle 59"/>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7B120" id="Rectangle 59" o:spid="_x0000_s1026" style="position:absolute;margin-left:12pt;margin-top:14.4pt;width:5pt;height:44.9pt;flip:x;z-index:251725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" fillcolor="#b9ded5" stroked="f" strokeweight="1pt">
                <w10:wrap anchorx="margin"/>
              </v:rect>
            </w:pict>
          </mc:Fallback>
        </mc:AlternateContent>
      </w:r>
    </w:p>
    <w:p w14:paraId="012FC67B" w14:textId="27091D0F"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أولا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 xml:space="preserve">الرواتب والأجور </w:t>
      </w:r>
    </w:p>
    <w:p w14:paraId="3F5CA062" w14:textId="3AEF3E2B" w:rsidR="00851F8B" w:rsidRPr="00851F8B" w:rsidRDefault="00851F8B" w:rsidP="00851F8B">
      <w:pPr>
        <w:pStyle w:val="ListParagraph"/>
        <w:numPr>
          <w:ilvl w:val="0"/>
          <w:numId w:val="11"/>
        </w:numPr>
        <w:bidi/>
        <w:spacing w:before="100" w:beforeAutospacing="1" w:after="100" w:afterAutospacing="1"/>
        <w:rPr>
          <w:rFonts w:ascii="Tajawal" w:eastAsia="Times New Roman" w:hAnsi="Tajawal" w:cs="Tajawal"/>
          <w:rtl/>
        </w:rPr>
      </w:pPr>
      <w:r w:rsidRPr="00851F8B">
        <w:rPr>
          <w:rFonts w:ascii="Tajawal" w:eastAsia="Times New Roman" w:hAnsi="Tajawal" w:cs="Tajawal" w:hint="cs"/>
          <w:rtl/>
        </w:rPr>
        <w:t>وضع الضوابط لصرف رواتب وأجور الموظفين في الجمعية.</w:t>
      </w:r>
    </w:p>
    <w:p w14:paraId="0E81FB67" w14:textId="0AB6C73A" w:rsidR="00851F8B" w:rsidRDefault="00851F8B" w:rsidP="00851F8B">
      <w:pPr>
        <w:pStyle w:val="ListParagraph"/>
        <w:numPr>
          <w:ilvl w:val="0"/>
          <w:numId w:val="11"/>
        </w:numPr>
        <w:bidi/>
        <w:spacing w:before="100" w:beforeAutospacing="1" w:after="100" w:afterAutospacing="1"/>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توضيح مواعيد وآلية الصرف.</w:t>
      </w:r>
    </w:p>
    <w:p w14:paraId="2105B1CC" w14:textId="563DDD17" w:rsidR="00851F8B" w:rsidRPr="00851F8B" w:rsidRDefault="00851F8B" w:rsidP="00851F8B">
      <w:pPr>
        <w:bidi/>
        <w:spacing w:before="100" w:beforeAutospacing="1" w:after="100" w:afterAutospacing="1"/>
        <w:rPr>
          <w:rFonts w:ascii="Tajawal" w:eastAsia="Times New Roman" w:hAnsi="Tajawal" w:cs="Tajawal"/>
          <w:b/>
          <w:bCs/>
          <w:color w:val="163F35"/>
          <w:rtl/>
        </w:rPr>
      </w:pPr>
      <w:r w:rsidRPr="00851F8B">
        <w:rPr>
          <w:rFonts w:ascii="Tajawal" w:eastAsia="Times New Roman" w:hAnsi="Tajawal" w:cs="Tajawal" w:hint="cs"/>
          <w:b/>
          <w:bCs/>
          <w:color w:val="163F35"/>
          <w:rtl/>
        </w:rPr>
        <w:t>السياسات</w:t>
      </w:r>
    </w:p>
    <w:p w14:paraId="3F1EE266" w14:textId="6723B3E4" w:rsidR="00851F8B" w:rsidRPr="00851F8B" w:rsidRDefault="00851F8B" w:rsidP="00851F8B">
      <w:pPr>
        <w:pStyle w:val="ListParagraph"/>
        <w:numPr>
          <w:ilvl w:val="0"/>
          <w:numId w:val="12"/>
        </w:numPr>
        <w:bidi/>
        <w:spacing w:before="100" w:beforeAutospacing="1" w:after="100" w:afterAutospacing="1"/>
        <w:rPr>
          <w:rFonts w:ascii="Tajawal" w:eastAsia="Times New Roman" w:hAnsi="Tajawal" w:cs="Tajawal"/>
        </w:rPr>
      </w:pPr>
      <w:r w:rsidRPr="00851F8B">
        <w:rPr>
          <w:rFonts w:ascii="Tajawal" w:eastAsia="Times New Roman" w:hAnsi="Tajawal" w:cs="Tajawal" w:hint="cs"/>
          <w:color w:val="00B296"/>
        </w:rPr>
        <w:t xml:space="preserve"> </w:t>
      </w:r>
      <w:r w:rsidRPr="00851F8B">
        <w:rPr>
          <w:rFonts w:ascii="Tajawal" w:eastAsia="Times New Roman" w:hAnsi="Tajawal" w:cs="Tajawal" w:hint="cs"/>
          <w:color w:val="00B296"/>
          <w:rtl/>
        </w:rPr>
        <w:t>تعريف الرواتب</w:t>
      </w:r>
      <w:r w:rsidRPr="00851F8B">
        <w:rPr>
          <w:rFonts w:ascii="Tajawal" w:eastAsia="Times New Roman" w:hAnsi="Tajawal" w:cs="Tajawal" w:hint="cs"/>
        </w:rPr>
        <w:t xml:space="preserve">: </w:t>
      </w:r>
      <w:r w:rsidRPr="00851F8B">
        <w:rPr>
          <w:rFonts w:ascii="Tajawal" w:eastAsia="Times New Roman" w:hAnsi="Tajawal" w:cs="Tajawal" w:hint="cs"/>
          <w:rtl/>
        </w:rPr>
        <w:t>هي المبالغ المالية التي تمنح للموظف الرسمي مقابل أدائه للعمل</w:t>
      </w:r>
      <w:r w:rsidRPr="00851F8B">
        <w:rPr>
          <w:rFonts w:ascii="Tajawal" w:eastAsia="Times New Roman" w:hAnsi="Tajawal" w:cs="Tajawal" w:hint="cs"/>
        </w:rPr>
        <w:t xml:space="preserve">. </w:t>
      </w:r>
    </w:p>
    <w:p w14:paraId="3CB5451F" w14:textId="77777777" w:rsidR="00851F8B" w:rsidRPr="00851F8B" w:rsidRDefault="00851F8B" w:rsidP="00851F8B">
      <w:pPr>
        <w:pStyle w:val="ListParagraph"/>
        <w:numPr>
          <w:ilvl w:val="0"/>
          <w:numId w:val="12"/>
        </w:numPr>
        <w:bidi/>
        <w:spacing w:before="100" w:beforeAutospacing="1" w:after="100" w:afterAutospacing="1"/>
        <w:rPr>
          <w:rFonts w:ascii="Tajawal" w:eastAsia="Times New Roman" w:hAnsi="Tajawal" w:cs="Tajawal"/>
        </w:rPr>
      </w:pPr>
      <w:r w:rsidRPr="00851F8B">
        <w:rPr>
          <w:rFonts w:ascii="Tajawal" w:eastAsia="Times New Roman" w:hAnsi="Tajawal" w:cs="Tajawal" w:hint="cs"/>
          <w:color w:val="00B296"/>
          <w:rtl/>
        </w:rPr>
        <w:t>تعريف الأجور</w:t>
      </w:r>
      <w:r w:rsidRPr="00851F8B">
        <w:rPr>
          <w:rFonts w:ascii="Tajawal" w:eastAsia="Times New Roman" w:hAnsi="Tajawal" w:cs="Tajawal" w:hint="cs"/>
        </w:rPr>
        <w:t xml:space="preserve">: </w:t>
      </w:r>
      <w:r w:rsidRPr="00851F8B">
        <w:rPr>
          <w:rFonts w:ascii="Tajawal" w:eastAsia="Times New Roman" w:hAnsi="Tajawal" w:cs="Tajawal" w:hint="cs"/>
          <w:rtl/>
        </w:rPr>
        <w:t>هي المبالغ التي تمنح للموظف المؤقت أو العامل مقابل مهام معينة يتم التعاقد عليها مع الجمعية</w:t>
      </w:r>
      <w:r w:rsidRPr="00851F8B">
        <w:rPr>
          <w:rFonts w:ascii="Tajawal" w:eastAsia="Times New Roman" w:hAnsi="Tajawal" w:cs="Tajawal" w:hint="cs"/>
        </w:rPr>
        <w:t xml:space="preserve">. </w:t>
      </w:r>
    </w:p>
    <w:p w14:paraId="537C7A9F" w14:textId="77777777" w:rsidR="00851F8B" w:rsidRPr="00851F8B" w:rsidRDefault="00851F8B" w:rsidP="00851F8B">
      <w:pPr>
        <w:pStyle w:val="ListParagraph"/>
        <w:numPr>
          <w:ilvl w:val="0"/>
          <w:numId w:val="12"/>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يتم دفـع الرواتب للموظفين بالريال السعودي</w:t>
      </w:r>
      <w:r w:rsidRPr="00851F8B">
        <w:rPr>
          <w:rFonts w:ascii="Tajawal" w:eastAsia="Times New Roman" w:hAnsi="Tajawal" w:cs="Tajawal" w:hint="cs"/>
        </w:rPr>
        <w:t xml:space="preserve">. </w:t>
      </w:r>
    </w:p>
    <w:p w14:paraId="3798619F" w14:textId="77777777" w:rsidR="00851F8B" w:rsidRDefault="00851F8B" w:rsidP="00851F8B">
      <w:pPr>
        <w:pStyle w:val="ListParagraph"/>
        <w:numPr>
          <w:ilvl w:val="0"/>
          <w:numId w:val="12"/>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على جميع الموظفين فتح حساب بنكي في البنك الذي تحدده الجمعية،</w:t>
      </w:r>
      <w:r>
        <w:rPr>
          <w:rFonts w:ascii="Tajawal" w:eastAsia="Times New Roman" w:hAnsi="Tajawal" w:cs="Tajawal" w:hint="cs"/>
          <w:rtl/>
        </w:rPr>
        <w:t xml:space="preserve"> </w:t>
      </w:r>
      <w:r w:rsidRPr="00851F8B">
        <w:rPr>
          <w:rFonts w:ascii="Tajawal" w:eastAsia="Times New Roman" w:hAnsi="Tajawal" w:cs="Tajawal" w:hint="cs"/>
          <w:rtl/>
        </w:rPr>
        <w:t>وتقوم الجمعية بتحويل راتبه مباشرة على البنك في يوم 27 من كل شهر ميلادي عبر نظام سريع لتحويل الرواتب أو أي نظام آخر وفي حال كان التاريخ المذكور يوم من أيام عطلة نهاية الأسبوع سيتم تقديم صرف الراتب قبل عطلة نهاية الأسبوع</w:t>
      </w:r>
      <w:r w:rsidRPr="00851F8B">
        <w:rPr>
          <w:rFonts w:ascii="Tajawal" w:eastAsia="Times New Roman" w:hAnsi="Tajawal" w:cs="Tajawal" w:hint="cs"/>
        </w:rPr>
        <w:t xml:space="preserve">. </w:t>
      </w:r>
    </w:p>
    <w:p w14:paraId="43304EEF" w14:textId="77777777" w:rsidR="00851F8B" w:rsidRDefault="00851F8B" w:rsidP="00851F8B">
      <w:pPr>
        <w:pStyle w:val="ListParagraph"/>
        <w:numPr>
          <w:ilvl w:val="0"/>
          <w:numId w:val="12"/>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يعتبر تاريخ مباشرة الموظف للعمل هو موعد سريان راتبه</w:t>
      </w:r>
      <w:r w:rsidRPr="00851F8B">
        <w:rPr>
          <w:rFonts w:ascii="Tajawal" w:eastAsia="Times New Roman" w:hAnsi="Tajawal" w:cs="Tajawal" w:hint="cs"/>
        </w:rPr>
        <w:t>.</w:t>
      </w:r>
    </w:p>
    <w:p w14:paraId="3B5631FF" w14:textId="77777777" w:rsidR="00851F8B" w:rsidRDefault="00851F8B" w:rsidP="00851F8B">
      <w:pPr>
        <w:pStyle w:val="ListParagraph"/>
        <w:numPr>
          <w:ilvl w:val="0"/>
          <w:numId w:val="12"/>
        </w:numPr>
        <w:bidi/>
        <w:spacing w:before="100" w:beforeAutospacing="1" w:after="100" w:afterAutospacing="1"/>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تصرف</w:t>
      </w:r>
      <w:r>
        <w:rPr>
          <w:rFonts w:ascii="Tajawal" w:eastAsia="Times New Roman" w:hAnsi="Tajawal" w:cs="Tajawal" w:hint="cs"/>
          <w:rtl/>
        </w:rPr>
        <w:t xml:space="preserve"> أ</w:t>
      </w:r>
      <w:r w:rsidRPr="00851F8B">
        <w:rPr>
          <w:rFonts w:ascii="Tajawal" w:eastAsia="Times New Roman" w:hAnsi="Tajawal" w:cs="Tajawal" w:hint="cs"/>
          <w:rtl/>
        </w:rPr>
        <w:t xml:space="preserve">جور الموظفين المتعاونين بحوالات على حسابهم </w:t>
      </w:r>
      <w:r>
        <w:rPr>
          <w:rFonts w:ascii="Tajawal" w:eastAsia="Times New Roman" w:hAnsi="Tajawal" w:cs="Tajawal" w:hint="cs"/>
          <w:rtl/>
        </w:rPr>
        <w:t>أ</w:t>
      </w:r>
      <w:r w:rsidRPr="00851F8B">
        <w:rPr>
          <w:rFonts w:ascii="Tajawal" w:eastAsia="Times New Roman" w:hAnsi="Tajawal" w:cs="Tajawal" w:hint="cs"/>
          <w:rtl/>
        </w:rPr>
        <w:t xml:space="preserve">و بشيكات بنكية على </w:t>
      </w:r>
      <w:proofErr w:type="gramStart"/>
      <w:r w:rsidRPr="00851F8B">
        <w:rPr>
          <w:rFonts w:ascii="Tajawal" w:eastAsia="Times New Roman" w:hAnsi="Tajawal" w:cs="Tajawal" w:hint="cs"/>
          <w:rtl/>
        </w:rPr>
        <w:t>احد</w:t>
      </w:r>
      <w:proofErr w:type="gramEnd"/>
      <w:r w:rsidRPr="00851F8B">
        <w:rPr>
          <w:rFonts w:ascii="Tajawal" w:eastAsia="Times New Roman" w:hAnsi="Tajawal" w:cs="Tajawal" w:hint="cs"/>
          <w:rtl/>
        </w:rPr>
        <w:t xml:space="preserve"> البنوك المحلية المعتمدة</w:t>
      </w:r>
    </w:p>
    <w:p w14:paraId="616B54A1" w14:textId="77777777" w:rsidR="00851F8B" w:rsidRDefault="00851F8B" w:rsidP="00851F8B">
      <w:pPr>
        <w:pStyle w:val="ListParagraph"/>
        <w:numPr>
          <w:ilvl w:val="0"/>
          <w:numId w:val="12"/>
        </w:numPr>
        <w:bidi/>
        <w:spacing w:before="100" w:beforeAutospacing="1" w:after="100" w:afterAutospacing="1"/>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 xml:space="preserve">يستحق الموظف راتب شامل </w:t>
      </w:r>
      <w:r>
        <w:rPr>
          <w:rFonts w:ascii="Tajawal" w:eastAsia="Times New Roman" w:hAnsi="Tajawal" w:cs="Tajawal" w:hint="cs"/>
          <w:rtl/>
        </w:rPr>
        <w:t>أ</w:t>
      </w:r>
      <w:r w:rsidRPr="00851F8B">
        <w:rPr>
          <w:rFonts w:ascii="Tajawal" w:eastAsia="Times New Roman" w:hAnsi="Tajawal" w:cs="Tajawal" w:hint="cs"/>
          <w:rtl/>
        </w:rPr>
        <w:t>ثناء تمتعه ب</w:t>
      </w:r>
      <w:r>
        <w:rPr>
          <w:rFonts w:ascii="Tajawal" w:eastAsia="Times New Roman" w:hAnsi="Tajawal" w:cs="Tajawal" w:hint="cs"/>
          <w:rtl/>
        </w:rPr>
        <w:t>إ</w:t>
      </w:r>
      <w:r w:rsidRPr="00851F8B">
        <w:rPr>
          <w:rFonts w:ascii="Tajawal" w:eastAsia="Times New Roman" w:hAnsi="Tajawal" w:cs="Tajawal" w:hint="cs"/>
          <w:rtl/>
        </w:rPr>
        <w:t>جازته السنوية</w:t>
      </w:r>
      <w:r w:rsidRPr="00851F8B">
        <w:rPr>
          <w:rFonts w:ascii="Tajawal" w:eastAsia="Times New Roman" w:hAnsi="Tajawal" w:cs="Tajawal" w:hint="cs"/>
        </w:rPr>
        <w:t xml:space="preserve">. </w:t>
      </w:r>
    </w:p>
    <w:p w14:paraId="37B9601E" w14:textId="77777777" w:rsidR="00851F8B" w:rsidRDefault="00851F8B" w:rsidP="00851F8B">
      <w:pPr>
        <w:pStyle w:val="ListParagraph"/>
        <w:numPr>
          <w:ilvl w:val="0"/>
          <w:numId w:val="12"/>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يتم حسم جميع المستحقات والجزا</w:t>
      </w:r>
      <w:r>
        <w:rPr>
          <w:rFonts w:ascii="Tajawal" w:eastAsia="Times New Roman" w:hAnsi="Tajawal" w:cs="Tajawal" w:hint="cs"/>
          <w:rtl/>
        </w:rPr>
        <w:t>ء</w:t>
      </w:r>
      <w:r w:rsidRPr="00851F8B">
        <w:rPr>
          <w:rFonts w:ascii="Tajawal" w:eastAsia="Times New Roman" w:hAnsi="Tajawal" w:cs="Tajawal" w:hint="cs"/>
          <w:rtl/>
        </w:rPr>
        <w:t>ات والأقساط الخاصة بالت</w:t>
      </w:r>
      <w:r>
        <w:rPr>
          <w:rFonts w:ascii="Tajawal" w:eastAsia="Times New Roman" w:hAnsi="Tajawal" w:cs="Tajawal" w:hint="cs"/>
          <w:rtl/>
        </w:rPr>
        <w:t>أ</w:t>
      </w:r>
      <w:r w:rsidRPr="00851F8B">
        <w:rPr>
          <w:rFonts w:ascii="Tajawal" w:eastAsia="Times New Roman" w:hAnsi="Tajawal" w:cs="Tajawal" w:hint="cs"/>
          <w:rtl/>
        </w:rPr>
        <w:t xml:space="preserve">مينات الاجتماعية واقساط السداد للقروض الممنوحة من الجمعية من راتب الموظف في نفس الشهر المستحقة فيه، </w:t>
      </w:r>
      <w:r w:rsidRPr="00851F8B">
        <w:rPr>
          <w:rFonts w:ascii="Tajawal" w:eastAsia="Times New Roman" w:hAnsi="Tajawal" w:cs="Tajawal" w:hint="cs"/>
        </w:rPr>
        <w:br/>
      </w:r>
      <w:r w:rsidRPr="00851F8B">
        <w:rPr>
          <w:rFonts w:ascii="Tajawal" w:eastAsia="Times New Roman" w:hAnsi="Tajawal" w:cs="Tajawal" w:hint="cs"/>
          <w:rtl/>
        </w:rPr>
        <w:t xml:space="preserve">دون </w:t>
      </w:r>
      <w:r>
        <w:rPr>
          <w:rFonts w:ascii="Tajawal" w:eastAsia="Times New Roman" w:hAnsi="Tajawal" w:cs="Tajawal" w:hint="cs"/>
          <w:rtl/>
        </w:rPr>
        <w:t>إ</w:t>
      </w:r>
      <w:r w:rsidRPr="00851F8B">
        <w:rPr>
          <w:rFonts w:ascii="Tajawal" w:eastAsia="Times New Roman" w:hAnsi="Tajawal" w:cs="Tajawal" w:hint="cs"/>
          <w:rtl/>
        </w:rPr>
        <w:t>خطار الموظف بذلك مسبقا</w:t>
      </w:r>
      <w:r w:rsidRPr="00851F8B">
        <w:rPr>
          <w:rFonts w:ascii="Tajawal" w:eastAsia="Times New Roman" w:hAnsi="Tajawal" w:cs="Tajawal" w:hint="cs"/>
        </w:rPr>
        <w:t xml:space="preserve">. </w:t>
      </w:r>
    </w:p>
    <w:p w14:paraId="29EF8967" w14:textId="6B5B86BE" w:rsidR="00851F8B" w:rsidRDefault="00851F8B" w:rsidP="00851F8B">
      <w:pPr>
        <w:pStyle w:val="ListParagraph"/>
        <w:numPr>
          <w:ilvl w:val="0"/>
          <w:numId w:val="12"/>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lastRenderedPageBreak/>
        <w:t>تصرف مستحقات الموظف عند انتهاء خدماته بالجمعية بعد تسليمه لجميع المتعلقات والعهد وتوقيع المخالصة النها</w:t>
      </w:r>
      <w:r>
        <w:rPr>
          <w:rFonts w:ascii="Tajawal" w:eastAsia="Times New Roman" w:hAnsi="Tajawal" w:cs="Tajawal" w:hint="cs"/>
          <w:rtl/>
        </w:rPr>
        <w:t>ئ</w:t>
      </w:r>
      <w:r w:rsidRPr="00851F8B">
        <w:rPr>
          <w:rFonts w:ascii="Tajawal" w:eastAsia="Times New Roman" w:hAnsi="Tajawal" w:cs="Tajawal" w:hint="cs"/>
          <w:rtl/>
        </w:rPr>
        <w:t>ية بما لا يتعارض مع نظام العمل السعودي</w:t>
      </w:r>
      <w:r w:rsidRPr="00851F8B">
        <w:rPr>
          <w:rFonts w:ascii="Tajawal" w:eastAsia="Times New Roman" w:hAnsi="Tajawal" w:cs="Tajawal" w:hint="cs"/>
        </w:rPr>
        <w:t xml:space="preserve">. </w:t>
      </w:r>
    </w:p>
    <w:p w14:paraId="7A9296FE" w14:textId="1CDC0F52" w:rsidR="00851F8B" w:rsidRPr="00851F8B" w:rsidRDefault="00851F8B" w:rsidP="00851F8B">
      <w:pPr>
        <w:pStyle w:val="ListParagraph"/>
        <w:numPr>
          <w:ilvl w:val="0"/>
          <w:numId w:val="12"/>
        </w:numPr>
        <w:bidi/>
        <w:spacing w:before="100" w:beforeAutospacing="1" w:after="100" w:afterAutospacing="1"/>
        <w:rPr>
          <w:rFonts w:ascii="Tajawal" w:eastAsia="Times New Roman" w:hAnsi="Tajawal" w:cs="Tajawal"/>
        </w:rPr>
      </w:pPr>
      <w:r w:rsidRPr="00F7016D">
        <w:rPr>
          <w:rFonts w:cs="GE Dinar One" w:hint="cs"/>
          <w:b/>
          <w:bCs/>
          <w:noProof/>
          <w:color w:val="163F35"/>
          <w:sz w:val="28"/>
          <w:szCs w:val="28"/>
          <w:rtl/>
          <w:lang w:val="ar-SA"/>
        </w:rPr>
        <mc:AlternateContent>
          <mc:Choice Requires="wps">
            <w:drawing>
              <wp:anchor distT="0" distB="0" distL="114300" distR="114300" simplePos="0" relativeHeight="251727872" behindDoc="0" locked="0" layoutInCell="1" allowOverlap="1" wp14:anchorId="6F0F896B" wp14:editId="68ABFA5B">
                <wp:simplePos x="0" y="0"/>
                <wp:positionH relativeFrom="rightMargin">
                  <wp:posOffset>154940</wp:posOffset>
                </wp:positionH>
                <wp:positionV relativeFrom="paragraph">
                  <wp:posOffset>661670</wp:posOffset>
                </wp:positionV>
                <wp:extent cx="63500" cy="570230"/>
                <wp:effectExtent l="0" t="0" r="0" b="1270"/>
                <wp:wrapNone/>
                <wp:docPr id="60" name="Rectangle 60"/>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FD23D" id="Rectangle 60" o:spid="_x0000_s1026" style="position:absolute;margin-left:12.2pt;margin-top:52.1pt;width:5pt;height:44.9pt;flip:x;z-index:251727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" fillcolor="#b9ded5" stroked="f" strokeweight="1pt">
                <w10:wrap anchorx="margin"/>
              </v:rect>
            </w:pict>
          </mc:Fallback>
        </mc:AlternateContent>
      </w:r>
      <w:r w:rsidRPr="00851F8B">
        <w:rPr>
          <w:rFonts w:ascii="Tajawal" w:eastAsia="Times New Roman" w:hAnsi="Tajawal" w:cs="Tajawal" w:hint="cs"/>
          <w:rtl/>
        </w:rPr>
        <w:t xml:space="preserve">يتوقف راتب الموظف عند انتهاء عقد العمل المحدد المدة، </w:t>
      </w:r>
      <w:r>
        <w:rPr>
          <w:rFonts w:ascii="Tajawal" w:eastAsia="Times New Roman" w:hAnsi="Tajawal" w:cs="Tajawal" w:hint="cs"/>
          <w:rtl/>
        </w:rPr>
        <w:t>أ</w:t>
      </w:r>
      <w:r w:rsidRPr="00851F8B">
        <w:rPr>
          <w:rFonts w:ascii="Tajawal" w:eastAsia="Times New Roman" w:hAnsi="Tajawal" w:cs="Tajawal" w:hint="cs"/>
          <w:rtl/>
        </w:rPr>
        <w:t xml:space="preserve">و الاستقالة، </w:t>
      </w:r>
      <w:r>
        <w:rPr>
          <w:rFonts w:ascii="Tajawal" w:eastAsia="Times New Roman" w:hAnsi="Tajawal" w:cs="Tajawal" w:hint="cs"/>
          <w:rtl/>
        </w:rPr>
        <w:t>أ</w:t>
      </w:r>
      <w:r w:rsidRPr="00851F8B">
        <w:rPr>
          <w:rFonts w:ascii="Tajawal" w:eastAsia="Times New Roman" w:hAnsi="Tajawal" w:cs="Tajawal" w:hint="cs"/>
          <w:rtl/>
        </w:rPr>
        <w:t xml:space="preserve">و فقدان اللياقة الصحية </w:t>
      </w:r>
      <w:r>
        <w:rPr>
          <w:rFonts w:ascii="Tajawal" w:eastAsia="Times New Roman" w:hAnsi="Tajawal" w:cs="Tajawal" w:hint="cs"/>
          <w:rtl/>
        </w:rPr>
        <w:t>أ</w:t>
      </w:r>
      <w:r w:rsidRPr="00851F8B">
        <w:rPr>
          <w:rFonts w:ascii="Tajawal" w:eastAsia="Times New Roman" w:hAnsi="Tajawal" w:cs="Tajawal" w:hint="cs"/>
          <w:rtl/>
        </w:rPr>
        <w:t xml:space="preserve">و الوفاة </w:t>
      </w:r>
      <w:r>
        <w:rPr>
          <w:rFonts w:ascii="Tajawal" w:eastAsia="Times New Roman" w:hAnsi="Tajawal" w:cs="Tajawal" w:hint="cs"/>
          <w:rtl/>
        </w:rPr>
        <w:t>أ</w:t>
      </w:r>
      <w:r w:rsidRPr="00851F8B">
        <w:rPr>
          <w:rFonts w:ascii="Tajawal" w:eastAsia="Times New Roman" w:hAnsi="Tajawal" w:cs="Tajawal" w:hint="cs"/>
          <w:rtl/>
        </w:rPr>
        <w:t xml:space="preserve">و فسخ العقد مع الجمعية، </w:t>
      </w:r>
      <w:r>
        <w:rPr>
          <w:rFonts w:ascii="Tajawal" w:eastAsia="Times New Roman" w:hAnsi="Tajawal" w:cs="Tajawal" w:hint="cs"/>
          <w:rtl/>
        </w:rPr>
        <w:t>أ</w:t>
      </w:r>
      <w:r w:rsidRPr="00851F8B">
        <w:rPr>
          <w:rFonts w:ascii="Tajawal" w:eastAsia="Times New Roman" w:hAnsi="Tajawal" w:cs="Tajawal" w:hint="cs"/>
          <w:rtl/>
        </w:rPr>
        <w:t>و الغياب دون عذر وفقا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لنظام العمل </w:t>
      </w:r>
      <w:r>
        <w:rPr>
          <w:rFonts w:ascii="Tajawal" w:eastAsia="Times New Roman" w:hAnsi="Tajawal" w:cs="Tajawal" w:hint="cs"/>
          <w:rtl/>
        </w:rPr>
        <w:t>أ</w:t>
      </w:r>
      <w:r w:rsidRPr="00851F8B">
        <w:rPr>
          <w:rFonts w:ascii="Tajawal" w:eastAsia="Times New Roman" w:hAnsi="Tajawal" w:cs="Tajawal" w:hint="cs"/>
          <w:rtl/>
        </w:rPr>
        <w:t>و الفصل الت</w:t>
      </w:r>
      <w:r>
        <w:rPr>
          <w:rFonts w:ascii="Tajawal" w:eastAsia="Times New Roman" w:hAnsi="Tajawal" w:cs="Tajawal" w:hint="cs"/>
          <w:rtl/>
        </w:rPr>
        <w:t>أ</w:t>
      </w:r>
      <w:r w:rsidRPr="00851F8B">
        <w:rPr>
          <w:rFonts w:ascii="Tajawal" w:eastAsia="Times New Roman" w:hAnsi="Tajawal" w:cs="Tajawal" w:hint="cs"/>
          <w:rtl/>
        </w:rPr>
        <w:t xml:space="preserve">ديبي وذلك في اليوم التالي من </w:t>
      </w:r>
      <w:r>
        <w:rPr>
          <w:rFonts w:ascii="Tajawal" w:eastAsia="Times New Roman" w:hAnsi="Tajawal" w:cs="Tajawal" w:hint="cs"/>
          <w:rtl/>
        </w:rPr>
        <w:t>إ</w:t>
      </w:r>
      <w:r w:rsidRPr="00851F8B">
        <w:rPr>
          <w:rFonts w:ascii="Tajawal" w:eastAsia="Times New Roman" w:hAnsi="Tajawal" w:cs="Tajawal" w:hint="cs"/>
          <w:rtl/>
        </w:rPr>
        <w:t>ثبات الحالة</w:t>
      </w:r>
      <w:r w:rsidRPr="00851F8B">
        <w:rPr>
          <w:rFonts w:ascii="Tajawal" w:eastAsia="Times New Roman" w:hAnsi="Tajawal" w:cs="Tajawal" w:hint="cs"/>
        </w:rPr>
        <w:t xml:space="preserve">. </w:t>
      </w:r>
    </w:p>
    <w:p w14:paraId="64B79332" w14:textId="2A64724F"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ثانيا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 xml:space="preserve">العمل الإضافي </w:t>
      </w:r>
    </w:p>
    <w:p w14:paraId="7196C7FE" w14:textId="4E3AF2CC"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السياسات </w:t>
      </w:r>
    </w:p>
    <w:p w14:paraId="1DE69734" w14:textId="32437637" w:rsidR="00851F8B" w:rsidRPr="00851F8B" w:rsidRDefault="00851F8B" w:rsidP="00851F8B">
      <w:pPr>
        <w:pStyle w:val="ListParagraph"/>
        <w:numPr>
          <w:ilvl w:val="0"/>
          <w:numId w:val="13"/>
        </w:numPr>
        <w:bidi/>
        <w:spacing w:before="100" w:beforeAutospacing="1" w:after="100" w:afterAutospacing="1"/>
        <w:rPr>
          <w:rFonts w:ascii="Tajawal" w:eastAsia="Times New Roman" w:hAnsi="Tajawal" w:cs="Tajawal"/>
          <w:rtl/>
        </w:rPr>
      </w:pPr>
      <w:r w:rsidRPr="00851F8B">
        <w:rPr>
          <w:rFonts w:ascii="Tajawal" w:eastAsia="Times New Roman" w:hAnsi="Tajawal" w:cs="Tajawal" w:hint="cs"/>
          <w:color w:val="00B296"/>
          <w:rtl/>
        </w:rPr>
        <w:t>تعريف العمل الإضافي</w:t>
      </w:r>
      <w:r w:rsidRPr="00851F8B">
        <w:rPr>
          <w:rFonts w:ascii="Tajawal" w:eastAsia="Times New Roman" w:hAnsi="Tajawal" w:cs="Tajawal" w:hint="cs"/>
          <w:color w:val="00B296"/>
        </w:rPr>
        <w:t>:</w:t>
      </w:r>
      <w:r w:rsidRPr="00851F8B">
        <w:rPr>
          <w:rFonts w:ascii="Tajawal" w:eastAsia="Times New Roman" w:hAnsi="Tajawal" w:cs="Tajawal" w:hint="cs"/>
        </w:rPr>
        <w:t xml:space="preserve"> </w:t>
      </w:r>
      <w:r w:rsidRPr="00851F8B">
        <w:rPr>
          <w:rFonts w:ascii="Tajawal" w:eastAsia="Times New Roman" w:hAnsi="Tajawal" w:cs="Tajawal" w:hint="cs"/>
          <w:rtl/>
        </w:rPr>
        <w:t>أي عمل يقوم به الموظف في غير أوقات الدوام الرسمي وفي الأعياد والعطلات الرسمية</w:t>
      </w:r>
      <w:r w:rsidRPr="00851F8B">
        <w:rPr>
          <w:rFonts w:ascii="Tajawal" w:eastAsia="Times New Roman" w:hAnsi="Tajawal" w:cs="Tajawal" w:hint="cs"/>
        </w:rPr>
        <w:t xml:space="preserve">. </w:t>
      </w:r>
    </w:p>
    <w:p w14:paraId="3B879E0A" w14:textId="77777777" w:rsidR="00851F8B" w:rsidRDefault="00851F8B" w:rsidP="00851F8B">
      <w:pPr>
        <w:pStyle w:val="ListParagraph"/>
        <w:numPr>
          <w:ilvl w:val="0"/>
          <w:numId w:val="13"/>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يتم تقدير الاحتياج من ساعات العمل الإضافي من قبل مدراء الإدارات ور</w:t>
      </w:r>
      <w:r>
        <w:rPr>
          <w:rFonts w:ascii="Tajawal" w:eastAsia="Times New Roman" w:hAnsi="Tajawal" w:cs="Tajawal" w:hint="cs"/>
          <w:rtl/>
        </w:rPr>
        <w:t>ؤ</w:t>
      </w:r>
      <w:r w:rsidRPr="00851F8B">
        <w:rPr>
          <w:rFonts w:ascii="Tajawal" w:eastAsia="Times New Roman" w:hAnsi="Tajawal" w:cs="Tajawal" w:hint="cs"/>
          <w:rtl/>
        </w:rPr>
        <w:t>ساء الاقسام عند تقديم الموازنة التقديرية للخطط التشغيلية</w:t>
      </w:r>
      <w:r w:rsidRPr="00851F8B">
        <w:rPr>
          <w:rFonts w:ascii="Tajawal" w:eastAsia="Times New Roman" w:hAnsi="Tajawal" w:cs="Tajawal" w:hint="cs"/>
        </w:rPr>
        <w:t xml:space="preserve">. </w:t>
      </w:r>
    </w:p>
    <w:p w14:paraId="547233FA" w14:textId="77777777" w:rsidR="00851F8B" w:rsidRDefault="00851F8B" w:rsidP="00851F8B">
      <w:pPr>
        <w:pStyle w:val="ListParagraph"/>
        <w:numPr>
          <w:ilvl w:val="0"/>
          <w:numId w:val="13"/>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اعتماد</w:t>
      </w:r>
      <w:r>
        <w:rPr>
          <w:rFonts w:ascii="Tajawal" w:eastAsia="Times New Roman" w:hAnsi="Tajawal" w:cs="Tajawal" w:hint="cs"/>
          <w:rtl/>
        </w:rPr>
        <w:t xml:space="preserve"> </w:t>
      </w:r>
      <w:r w:rsidRPr="00851F8B">
        <w:rPr>
          <w:rFonts w:ascii="Tajawal" w:eastAsia="Times New Roman" w:hAnsi="Tajawal" w:cs="Tajawal" w:hint="cs"/>
          <w:rtl/>
        </w:rPr>
        <w:t>عدد</w:t>
      </w:r>
      <w:r>
        <w:rPr>
          <w:rFonts w:ascii="Tajawal" w:eastAsia="Times New Roman" w:hAnsi="Tajawal" w:cs="Tajawal" w:hint="cs"/>
          <w:rtl/>
        </w:rPr>
        <w:t xml:space="preserve"> </w:t>
      </w:r>
      <w:r w:rsidRPr="00851F8B">
        <w:rPr>
          <w:rFonts w:ascii="Tajawal" w:eastAsia="Times New Roman" w:hAnsi="Tajawal" w:cs="Tajawal" w:hint="cs"/>
          <w:rtl/>
        </w:rPr>
        <w:t>ساعات</w:t>
      </w:r>
      <w:r>
        <w:rPr>
          <w:rFonts w:ascii="Tajawal" w:eastAsia="Times New Roman" w:hAnsi="Tajawal" w:cs="Tajawal" w:hint="cs"/>
          <w:rtl/>
        </w:rPr>
        <w:t xml:space="preserve"> </w:t>
      </w:r>
      <w:r w:rsidRPr="00851F8B">
        <w:rPr>
          <w:rFonts w:ascii="Tajawal" w:eastAsia="Times New Roman" w:hAnsi="Tajawal" w:cs="Tajawal" w:hint="cs"/>
          <w:rtl/>
        </w:rPr>
        <w:t>العمل</w:t>
      </w:r>
      <w:r>
        <w:rPr>
          <w:rFonts w:ascii="Tajawal" w:eastAsia="Times New Roman" w:hAnsi="Tajawal" w:cs="Tajawal" w:hint="cs"/>
          <w:rtl/>
        </w:rPr>
        <w:t xml:space="preserve"> </w:t>
      </w:r>
      <w:r w:rsidRPr="00851F8B">
        <w:rPr>
          <w:rFonts w:ascii="Tajawal" w:eastAsia="Times New Roman" w:hAnsi="Tajawal" w:cs="Tajawal" w:hint="cs"/>
          <w:rtl/>
        </w:rPr>
        <w:t>الإضافي</w:t>
      </w:r>
      <w:r>
        <w:rPr>
          <w:rFonts w:ascii="Tajawal" w:eastAsia="Times New Roman" w:hAnsi="Tajawal" w:cs="Tajawal" w:hint="cs"/>
          <w:rtl/>
        </w:rPr>
        <w:t xml:space="preserve"> </w:t>
      </w:r>
      <w:r w:rsidRPr="00851F8B">
        <w:rPr>
          <w:rFonts w:ascii="Tajawal" w:eastAsia="Times New Roman" w:hAnsi="Tajawal" w:cs="Tajawal" w:hint="cs"/>
          <w:rtl/>
        </w:rPr>
        <w:t>يتم</w:t>
      </w:r>
      <w:r>
        <w:rPr>
          <w:rFonts w:ascii="Tajawal" w:eastAsia="Times New Roman" w:hAnsi="Tajawal" w:cs="Tajawal" w:hint="cs"/>
          <w:rtl/>
        </w:rPr>
        <w:t xml:space="preserve"> </w:t>
      </w:r>
      <w:r w:rsidRPr="00851F8B">
        <w:rPr>
          <w:rFonts w:ascii="Tajawal" w:eastAsia="Times New Roman" w:hAnsi="Tajawal" w:cs="Tajawal" w:hint="cs"/>
          <w:rtl/>
        </w:rPr>
        <w:t>من</w:t>
      </w:r>
      <w:r>
        <w:rPr>
          <w:rFonts w:ascii="Tajawal" w:eastAsia="Times New Roman" w:hAnsi="Tajawal" w:cs="Tajawal" w:hint="cs"/>
          <w:rtl/>
        </w:rPr>
        <w:t xml:space="preserve"> </w:t>
      </w:r>
      <w:r w:rsidRPr="00851F8B">
        <w:rPr>
          <w:rFonts w:ascii="Tajawal" w:eastAsia="Times New Roman" w:hAnsi="Tajawal" w:cs="Tajawal" w:hint="cs"/>
          <w:rtl/>
        </w:rPr>
        <w:t>قبل</w:t>
      </w:r>
      <w:r>
        <w:rPr>
          <w:rFonts w:ascii="Tajawal" w:eastAsia="Times New Roman" w:hAnsi="Tajawal" w:cs="Tajawal" w:hint="cs"/>
          <w:rtl/>
        </w:rPr>
        <w:t xml:space="preserve"> </w:t>
      </w:r>
      <w:r w:rsidRPr="00851F8B">
        <w:rPr>
          <w:rFonts w:ascii="Tajawal" w:eastAsia="Times New Roman" w:hAnsi="Tajawal" w:cs="Tajawal" w:hint="cs"/>
          <w:rtl/>
        </w:rPr>
        <w:t>مدير</w:t>
      </w:r>
      <w:r>
        <w:rPr>
          <w:rFonts w:ascii="Tajawal" w:eastAsia="Times New Roman" w:hAnsi="Tajawal" w:cs="Tajawal" w:hint="cs"/>
          <w:rtl/>
        </w:rPr>
        <w:t xml:space="preserve"> إ</w:t>
      </w:r>
      <w:r w:rsidRPr="00851F8B">
        <w:rPr>
          <w:rFonts w:ascii="Tajawal" w:eastAsia="Times New Roman" w:hAnsi="Tajawal" w:cs="Tajawal" w:hint="cs"/>
          <w:rtl/>
        </w:rPr>
        <w:t>دارة</w:t>
      </w:r>
      <w:r>
        <w:rPr>
          <w:rFonts w:ascii="Tajawal" w:eastAsia="Times New Roman" w:hAnsi="Tajawal" w:cs="Tajawal" w:hint="cs"/>
          <w:rtl/>
        </w:rPr>
        <w:t xml:space="preserve"> </w:t>
      </w:r>
      <w:r w:rsidRPr="00851F8B">
        <w:rPr>
          <w:rFonts w:ascii="Tajawal" w:eastAsia="Times New Roman" w:hAnsi="Tajawal" w:cs="Tajawal" w:hint="cs"/>
          <w:rtl/>
        </w:rPr>
        <w:t>الموارد</w:t>
      </w:r>
      <w:r>
        <w:rPr>
          <w:rFonts w:ascii="Tajawal" w:eastAsia="Times New Roman" w:hAnsi="Tajawal" w:cs="Tajawal" w:hint="cs"/>
          <w:rtl/>
        </w:rPr>
        <w:t xml:space="preserve"> </w:t>
      </w:r>
      <w:r w:rsidRPr="00851F8B">
        <w:rPr>
          <w:rFonts w:ascii="Tajawal" w:eastAsia="Times New Roman" w:hAnsi="Tajawal" w:cs="Tajawal" w:hint="cs"/>
          <w:rtl/>
        </w:rPr>
        <w:t>البشرية ومدير الإدارة المالية ومساعد المدير العام المعني قبل تاريخ بدء العمل الإضافي</w:t>
      </w:r>
      <w:r w:rsidRPr="00851F8B">
        <w:rPr>
          <w:rFonts w:ascii="Tajawal" w:eastAsia="Times New Roman" w:hAnsi="Tajawal" w:cs="Tajawal" w:hint="cs"/>
        </w:rPr>
        <w:t xml:space="preserve">. </w:t>
      </w:r>
    </w:p>
    <w:p w14:paraId="11C3933C" w14:textId="62531EF7" w:rsidR="00851F8B" w:rsidRDefault="00851F8B" w:rsidP="00851F8B">
      <w:pPr>
        <w:pStyle w:val="ListParagraph"/>
        <w:numPr>
          <w:ilvl w:val="0"/>
          <w:numId w:val="13"/>
        </w:numPr>
        <w:bidi/>
        <w:spacing w:before="100" w:beforeAutospacing="1" w:after="100" w:afterAutospacing="1"/>
        <w:rPr>
          <w:rFonts w:ascii="Tajawal" w:eastAsia="Times New Roman" w:hAnsi="Tajawal" w:cs="Tajawal"/>
        </w:rPr>
      </w:pPr>
      <w:r w:rsidRPr="00164381">
        <w:rPr>
          <w:rFonts w:cs="Arial"/>
          <w:noProof/>
          <w:rtl/>
          <w:lang w:bidi="ar-EG"/>
        </w:rPr>
        <mc:AlternateContent>
          <mc:Choice Requires="wps">
            <w:drawing>
              <wp:anchor distT="0" distB="0" distL="114300" distR="114300" simplePos="0" relativeHeight="251779072" behindDoc="0" locked="0" layoutInCell="1" allowOverlap="1" wp14:anchorId="29D7E152" wp14:editId="59EBCD5F">
                <wp:simplePos x="0" y="0"/>
                <wp:positionH relativeFrom="margin">
                  <wp:posOffset>-4192270</wp:posOffset>
                </wp:positionH>
                <wp:positionV relativeFrom="page">
                  <wp:posOffset>41910</wp:posOffset>
                </wp:positionV>
                <wp:extent cx="5343525" cy="46672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647F47D1"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E152" id="Text Box 26" o:spid="_x0000_s1033" type="#_x0000_t202" style="position:absolute;left:0;text-align:left;margin-left:-330.1pt;margin-top:3.3pt;width:420.75pt;height:36.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" filled="f" stroked="f" strokeweight=".5pt">
                <v:textbox>
                  <w:txbxContent>
                    <w:p w14:paraId="647F47D1"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v:textbox>
                <w10:wrap type="square" anchorx="margin" anchory="page"/>
              </v:shape>
            </w:pict>
          </mc:Fallback>
        </mc:AlternateContent>
      </w:r>
      <w:r w:rsidRPr="00851F8B">
        <w:rPr>
          <w:rFonts w:ascii="Tajawal" w:eastAsia="Times New Roman" w:hAnsi="Tajawal" w:cs="Tajawal" w:hint="cs"/>
          <w:rtl/>
        </w:rPr>
        <w:t xml:space="preserve">يتم احتساب العمل الإضافي على عدد الساعات وليس على </w:t>
      </w:r>
      <w:r>
        <w:rPr>
          <w:rFonts w:ascii="Tajawal" w:eastAsia="Times New Roman" w:hAnsi="Tajawal" w:cs="Tajawal" w:hint="cs"/>
          <w:rtl/>
        </w:rPr>
        <w:t>إ</w:t>
      </w:r>
      <w:r w:rsidRPr="00851F8B">
        <w:rPr>
          <w:rFonts w:ascii="Tajawal" w:eastAsia="Times New Roman" w:hAnsi="Tajawal" w:cs="Tajawal" w:hint="cs"/>
          <w:rtl/>
        </w:rPr>
        <w:t>نجاز المهام، ما لم يتم توضيح ذلك عند التكليف بالعمل الإضافي</w:t>
      </w:r>
      <w:r w:rsidRPr="00851F8B">
        <w:rPr>
          <w:rFonts w:ascii="Tajawal" w:eastAsia="Times New Roman" w:hAnsi="Tajawal" w:cs="Tajawal" w:hint="cs"/>
        </w:rPr>
        <w:t xml:space="preserve">. </w:t>
      </w:r>
    </w:p>
    <w:p w14:paraId="556772A7" w14:textId="77777777" w:rsidR="00851F8B" w:rsidRDefault="00851F8B" w:rsidP="00851F8B">
      <w:pPr>
        <w:pStyle w:val="ListParagraph"/>
        <w:numPr>
          <w:ilvl w:val="0"/>
          <w:numId w:val="13"/>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يدفع للموظف </w:t>
      </w:r>
      <w:r>
        <w:rPr>
          <w:rFonts w:ascii="Tajawal" w:eastAsia="Times New Roman" w:hAnsi="Tajawal" w:cs="Tajawal" w:hint="cs"/>
          <w:rtl/>
        </w:rPr>
        <w:t>أ</w:t>
      </w:r>
      <w:r w:rsidRPr="00851F8B">
        <w:rPr>
          <w:rFonts w:ascii="Tajawal" w:eastAsia="Times New Roman" w:hAnsi="Tajawal" w:cs="Tajawal" w:hint="cs"/>
          <w:rtl/>
        </w:rPr>
        <w:t>جرا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w:t>
      </w:r>
      <w:r>
        <w:rPr>
          <w:rFonts w:ascii="Tajawal" w:eastAsia="Times New Roman" w:hAnsi="Tajawal" w:cs="Tajawal" w:hint="cs"/>
          <w:rtl/>
        </w:rPr>
        <w:t>إ</w:t>
      </w:r>
      <w:r w:rsidRPr="00851F8B">
        <w:rPr>
          <w:rFonts w:ascii="Tajawal" w:eastAsia="Times New Roman" w:hAnsi="Tajawal" w:cs="Tajawal" w:hint="cs"/>
          <w:rtl/>
        </w:rPr>
        <w:t>ضافي</w:t>
      </w:r>
      <w:r w:rsidRPr="00851F8B">
        <w:rPr>
          <w:rFonts w:ascii="Tajawal" w:eastAsia="Times New Roman" w:hAnsi="Tajawal" w:cs="Tajawal" w:hint="cs"/>
          <w:position w:val="2"/>
          <w:rtl/>
        </w:rPr>
        <w:t>ّ</w:t>
      </w:r>
      <w:r w:rsidRPr="00851F8B">
        <w:rPr>
          <w:rFonts w:ascii="Tajawal" w:eastAsia="Times New Roman" w:hAnsi="Tajawal" w:cs="Tajawal" w:hint="cs"/>
          <w:rtl/>
        </w:rPr>
        <w:t>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عن ساعات العمل الإضافية يوازي </w:t>
      </w:r>
      <w:r>
        <w:rPr>
          <w:rFonts w:ascii="Tajawal" w:eastAsia="Times New Roman" w:hAnsi="Tajawal" w:cs="Tajawal" w:hint="cs"/>
          <w:rtl/>
        </w:rPr>
        <w:t>أ</w:t>
      </w:r>
      <w:r w:rsidRPr="00851F8B">
        <w:rPr>
          <w:rFonts w:ascii="Tajawal" w:eastAsia="Times New Roman" w:hAnsi="Tajawal" w:cs="Tajawal" w:hint="cs"/>
          <w:rtl/>
        </w:rPr>
        <w:t>جر الساعة مضافا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w:t>
      </w:r>
      <w:r>
        <w:rPr>
          <w:rFonts w:ascii="Tajawal" w:eastAsia="Times New Roman" w:hAnsi="Tajawal" w:cs="Tajawal" w:hint="cs"/>
          <w:rtl/>
        </w:rPr>
        <w:t>إ</w:t>
      </w:r>
      <w:r w:rsidRPr="00851F8B">
        <w:rPr>
          <w:rFonts w:ascii="Tajawal" w:eastAsia="Times New Roman" w:hAnsi="Tajawal" w:cs="Tajawal" w:hint="cs"/>
          <w:rtl/>
        </w:rPr>
        <w:t xml:space="preserve">ليه 50 % من </w:t>
      </w:r>
      <w:r>
        <w:rPr>
          <w:rFonts w:ascii="Tajawal" w:eastAsia="Times New Roman" w:hAnsi="Tajawal" w:cs="Tajawal" w:hint="cs"/>
          <w:rtl/>
        </w:rPr>
        <w:t>أ</w:t>
      </w:r>
      <w:r w:rsidRPr="00851F8B">
        <w:rPr>
          <w:rFonts w:ascii="Tajawal" w:eastAsia="Times New Roman" w:hAnsi="Tajawal" w:cs="Tajawal" w:hint="cs"/>
          <w:rtl/>
        </w:rPr>
        <w:t>جره الأساسي</w:t>
      </w:r>
      <w:r w:rsidRPr="00851F8B">
        <w:rPr>
          <w:rFonts w:ascii="Tajawal" w:eastAsia="Times New Roman" w:hAnsi="Tajawal" w:cs="Tajawal" w:hint="cs"/>
        </w:rPr>
        <w:t xml:space="preserve">. </w:t>
      </w:r>
    </w:p>
    <w:p w14:paraId="40BC1104" w14:textId="77777777" w:rsidR="00851F8B" w:rsidRDefault="00851F8B" w:rsidP="00851F8B">
      <w:pPr>
        <w:pStyle w:val="ListParagraph"/>
        <w:numPr>
          <w:ilvl w:val="0"/>
          <w:numId w:val="13"/>
        </w:numPr>
        <w:bidi/>
        <w:spacing w:before="100" w:beforeAutospacing="1" w:after="100" w:afterAutospacing="1"/>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يجب الحصول على الموافقة المسبقة من الر</w:t>
      </w:r>
      <w:r>
        <w:rPr>
          <w:rFonts w:ascii="Tajawal" w:eastAsia="Times New Roman" w:hAnsi="Tajawal" w:cs="Tajawal" w:hint="cs"/>
          <w:rtl/>
        </w:rPr>
        <w:t>ئ</w:t>
      </w:r>
      <w:r w:rsidRPr="00851F8B">
        <w:rPr>
          <w:rFonts w:ascii="Tajawal" w:eastAsia="Times New Roman" w:hAnsi="Tajawal" w:cs="Tajawal" w:hint="cs"/>
          <w:rtl/>
        </w:rPr>
        <w:t>يس المباشر قبل البدء بالعمل الإضافي</w:t>
      </w:r>
    </w:p>
    <w:p w14:paraId="5D018292" w14:textId="5E91C117" w:rsidR="00851F8B" w:rsidRDefault="00851F8B" w:rsidP="00851F8B">
      <w:pPr>
        <w:pStyle w:val="ListParagraph"/>
        <w:numPr>
          <w:ilvl w:val="0"/>
          <w:numId w:val="13"/>
        </w:numPr>
        <w:bidi/>
        <w:spacing w:before="100" w:beforeAutospacing="1" w:after="100" w:afterAutospacing="1"/>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 xml:space="preserve">يشترط في العمل الاضافي اليومي </w:t>
      </w:r>
      <w:r>
        <w:rPr>
          <w:rFonts w:ascii="Tajawal" w:eastAsia="Times New Roman" w:hAnsi="Tajawal" w:cs="Tajawal" w:hint="cs"/>
          <w:rtl/>
        </w:rPr>
        <w:t>أ</w:t>
      </w:r>
      <w:r w:rsidRPr="00851F8B">
        <w:rPr>
          <w:rFonts w:ascii="Tajawal" w:eastAsia="Times New Roman" w:hAnsi="Tajawal" w:cs="Tajawal" w:hint="cs"/>
          <w:rtl/>
        </w:rPr>
        <w:t>لا يتجاوز (4) ساعات ولا يقل عن ساعة واحدة وبما لا يتجاوز (12) ساعة عمل يوميا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و (15) ساعة عمل خلال فترة الموسم وهي الأشهر الميلادية التي توافق (شهر رجب، شهر شعبان، شهر رمضان، شهر ذي الحجة</w:t>
      </w:r>
      <w:r>
        <w:rPr>
          <w:rFonts w:ascii="Tajawal" w:eastAsia="Times New Roman" w:hAnsi="Tajawal" w:cs="Tajawal" w:hint="cs"/>
          <w:rtl/>
        </w:rPr>
        <w:t>).</w:t>
      </w:r>
    </w:p>
    <w:p w14:paraId="770FF419" w14:textId="3524BA08" w:rsidR="00851F8B" w:rsidRPr="00851F8B" w:rsidRDefault="00851F8B" w:rsidP="00851F8B">
      <w:pPr>
        <w:pStyle w:val="ListParagraph"/>
        <w:numPr>
          <w:ilvl w:val="0"/>
          <w:numId w:val="13"/>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يتم تقديم طلبات العمل الإضافي عبر نظام </w:t>
      </w:r>
      <w:r>
        <w:rPr>
          <w:rFonts w:ascii="Tajawal" w:eastAsia="Times New Roman" w:hAnsi="Tajawal" w:cs="Tajawal" w:hint="cs"/>
          <w:rtl/>
        </w:rPr>
        <w:t>إ</w:t>
      </w:r>
      <w:r w:rsidRPr="00851F8B">
        <w:rPr>
          <w:rFonts w:ascii="Tajawal" w:eastAsia="Times New Roman" w:hAnsi="Tajawal" w:cs="Tajawal" w:hint="cs"/>
          <w:rtl/>
        </w:rPr>
        <w:t xml:space="preserve">دارة الموارد البشرية بحد </w:t>
      </w:r>
      <w:r>
        <w:rPr>
          <w:rFonts w:ascii="Tajawal" w:eastAsia="Times New Roman" w:hAnsi="Tajawal" w:cs="Tajawal" w:hint="cs"/>
          <w:rtl/>
        </w:rPr>
        <w:t>أ</w:t>
      </w:r>
      <w:r w:rsidRPr="00851F8B">
        <w:rPr>
          <w:rFonts w:ascii="Tajawal" w:eastAsia="Times New Roman" w:hAnsi="Tajawal" w:cs="Tajawal" w:hint="cs"/>
          <w:rtl/>
        </w:rPr>
        <w:t>قصى خلال</w:t>
      </w:r>
      <w:r>
        <w:rPr>
          <w:rFonts w:ascii="Tajawal" w:eastAsia="Times New Roman" w:hAnsi="Tajawal" w:cs="Tajawal" w:hint="cs"/>
          <w:rtl/>
        </w:rPr>
        <w:t xml:space="preserve"> أ</w:t>
      </w:r>
      <w:r w:rsidRPr="00851F8B">
        <w:rPr>
          <w:rFonts w:ascii="Tajawal" w:eastAsia="Times New Roman" w:hAnsi="Tajawal" w:cs="Tajawal" w:hint="cs"/>
          <w:rtl/>
        </w:rPr>
        <w:t>سبوع من انتهاء التكليف وتصرف مع الرواتب الشهرية</w:t>
      </w:r>
      <w:r w:rsidRPr="00851F8B">
        <w:rPr>
          <w:rFonts w:ascii="Tajawal" w:eastAsia="Times New Roman" w:hAnsi="Tajawal" w:cs="Tajawal" w:hint="cs"/>
        </w:rPr>
        <w:t>.</w:t>
      </w:r>
    </w:p>
    <w:p w14:paraId="1E579665" w14:textId="10EDD5D8" w:rsidR="00851F8B" w:rsidRPr="00851F8B" w:rsidRDefault="00851F8B" w:rsidP="00851F8B">
      <w:pPr>
        <w:bidi/>
        <w:spacing w:before="100" w:beforeAutospacing="1" w:after="100" w:afterAutospacing="1"/>
        <w:rPr>
          <w:rFonts w:ascii="Tajawal" w:eastAsia="Times New Roman" w:hAnsi="Tajawal" w:cs="Tajawal"/>
        </w:rPr>
      </w:pPr>
    </w:p>
    <w:p w14:paraId="1CAAADFE" w14:textId="28BF2674" w:rsidR="00851F8B" w:rsidRDefault="00851F8B" w:rsidP="00851F8B">
      <w:pPr>
        <w:bidi/>
        <w:spacing w:before="100" w:beforeAutospacing="1" w:after="100" w:afterAutospacing="1"/>
        <w:ind w:left="425"/>
        <w:rPr>
          <w:rFonts w:ascii="Tajawal" w:eastAsia="Times New Roman" w:hAnsi="Tajawal" w:cs="Tajawal"/>
          <w:rtl/>
        </w:rPr>
      </w:pPr>
    </w:p>
    <w:p w14:paraId="4D06C470" w14:textId="439D9EEF" w:rsidR="00851F8B" w:rsidRPr="00851F8B" w:rsidRDefault="00851F8B" w:rsidP="00851F8B">
      <w:pPr>
        <w:bidi/>
        <w:spacing w:before="100" w:beforeAutospacing="1" w:after="100" w:afterAutospacing="1"/>
        <w:ind w:left="425"/>
        <w:rPr>
          <w:rFonts w:ascii="Tajawal" w:eastAsia="Times New Roman" w:hAnsi="Tajawal" w:cs="Tajawal"/>
        </w:rPr>
      </w:pPr>
    </w:p>
    <w:p w14:paraId="2F0C92D9" w14:textId="45C00797" w:rsidR="007735DC" w:rsidRDefault="007735DC" w:rsidP="007735DC">
      <w:pPr>
        <w:pStyle w:val="NormalWeb"/>
        <w:shd w:val="clear" w:color="auto" w:fill="FFFFFF"/>
        <w:bidi/>
        <w:spacing w:before="0" w:beforeAutospacing="0" w:after="0" w:afterAutospacing="0"/>
        <w:rPr>
          <w:rFonts w:ascii="Tajawal" w:eastAsiaTheme="minorHAnsi" w:hAnsi="Tajawal" w:cs="Tajawal"/>
          <w:noProof/>
          <w:color w:val="163F35"/>
          <w:sz w:val="28"/>
          <w:szCs w:val="28"/>
          <w:rtl/>
          <w:lang w:eastAsia="en-US"/>
        </w:rPr>
      </w:pPr>
    </w:p>
    <w:p w14:paraId="3F8CAB34" w14:textId="0BAC0D5F" w:rsidR="007735DC" w:rsidRDefault="00381ECD" w:rsidP="00851F8B">
      <w:pPr>
        <w:pStyle w:val="NormalWeb"/>
        <w:shd w:val="clear" w:color="auto" w:fill="FFFFFF"/>
        <w:bidi/>
        <w:spacing w:before="0" w:beforeAutospacing="0" w:after="0" w:afterAutospacing="0"/>
        <w:rPr>
          <w:rFonts w:ascii="Tajawal" w:hAnsi="Tajawal" w:cs="Tajawal"/>
          <w:color w:val="000000"/>
          <w:rtl/>
        </w:rPr>
      </w:pPr>
      <w:r w:rsidRPr="005C2DA6">
        <w:rPr>
          <w:rFonts w:ascii="Tajawal" w:eastAsiaTheme="minorHAnsi" w:hAnsi="Tajawal" w:cs="Tajawal" w:hint="cs"/>
          <w:sz w:val="22"/>
          <w:szCs w:val="22"/>
        </w:rPr>
        <w:t xml:space="preserve"> </w:t>
      </w:r>
    </w:p>
    <w:p w14:paraId="6AF2A038" w14:textId="7CBE7717" w:rsidR="007735DC" w:rsidRDefault="007735DC" w:rsidP="008D7912">
      <w:pPr>
        <w:pStyle w:val="NormalWeb"/>
        <w:shd w:val="clear" w:color="auto" w:fill="FFFFFF"/>
        <w:bidi/>
        <w:spacing w:after="0"/>
        <w:jc w:val="both"/>
        <w:rPr>
          <w:rFonts w:ascii="Tajawal" w:eastAsiaTheme="minorHAnsi" w:hAnsi="Tajawal" w:cs="Tajawal"/>
          <w:sz w:val="22"/>
          <w:szCs w:val="22"/>
          <w:rtl/>
        </w:rPr>
      </w:pPr>
    </w:p>
    <w:p w14:paraId="53B1571B" w14:textId="3DDA3777" w:rsidR="00A72AFF" w:rsidRDefault="00A72AFF" w:rsidP="00A72AFF">
      <w:pPr>
        <w:bidi/>
        <w:ind w:left="360"/>
        <w:jc w:val="both"/>
        <w:textAlignment w:val="baseline"/>
        <w:rPr>
          <w:rFonts w:ascii="Tajawal" w:eastAsia="Times New Roman" w:hAnsi="Tajawal" w:cs="Tajawal"/>
          <w:color w:val="007363"/>
          <w:sz w:val="28"/>
          <w:szCs w:val="28"/>
          <w:rtl/>
        </w:rPr>
      </w:pPr>
      <w:r>
        <w:rPr>
          <w:rFonts w:ascii="Tajawal" w:eastAsia="Times New Roman" w:hAnsi="Tajawal" w:cs="Tajawal"/>
          <w:color w:val="007363"/>
          <w:sz w:val="28"/>
          <w:szCs w:val="28"/>
          <w:rtl/>
        </w:rPr>
        <w:t> </w:t>
      </w:r>
    </w:p>
    <w:p w14:paraId="778EA62C" w14:textId="3689CCF0" w:rsidR="00851F8B" w:rsidRDefault="00851F8B" w:rsidP="00851F8B">
      <w:pPr>
        <w:bidi/>
        <w:ind w:left="360"/>
        <w:jc w:val="both"/>
        <w:textAlignment w:val="baseline"/>
        <w:rPr>
          <w:rFonts w:ascii="Tajawal" w:eastAsia="Times New Roman" w:hAnsi="Tajawal" w:cs="Tajawal"/>
          <w:color w:val="007363"/>
          <w:sz w:val="28"/>
          <w:szCs w:val="28"/>
          <w:rtl/>
        </w:rPr>
      </w:pPr>
    </w:p>
    <w:p w14:paraId="5F87DCD7" w14:textId="7A301325" w:rsidR="00851F8B" w:rsidRDefault="00851F8B" w:rsidP="00851F8B">
      <w:pPr>
        <w:bidi/>
        <w:ind w:left="360"/>
        <w:jc w:val="both"/>
        <w:textAlignment w:val="baseline"/>
        <w:rPr>
          <w:rFonts w:ascii="Tajawal" w:eastAsia="Times New Roman" w:hAnsi="Tajawal" w:cs="Tajawal"/>
          <w:color w:val="007363"/>
          <w:sz w:val="28"/>
          <w:szCs w:val="28"/>
          <w:rtl/>
        </w:rPr>
      </w:pPr>
    </w:p>
    <w:p w14:paraId="215B79FD" w14:textId="4D63A904" w:rsidR="00851F8B" w:rsidRDefault="00851F8B" w:rsidP="00851F8B">
      <w:pPr>
        <w:bidi/>
        <w:ind w:left="360"/>
        <w:jc w:val="both"/>
        <w:textAlignment w:val="baseline"/>
        <w:rPr>
          <w:rFonts w:ascii="Tajawal" w:eastAsia="Times New Roman" w:hAnsi="Tajawal" w:cs="Tajawal"/>
          <w:color w:val="007363"/>
          <w:sz w:val="28"/>
          <w:szCs w:val="28"/>
          <w:rtl/>
        </w:rPr>
      </w:pPr>
    </w:p>
    <w:p w14:paraId="0357CA96" w14:textId="5A037E95" w:rsidR="00851F8B" w:rsidRDefault="00851F8B" w:rsidP="00851F8B">
      <w:pPr>
        <w:bidi/>
        <w:ind w:left="360"/>
        <w:jc w:val="both"/>
        <w:textAlignment w:val="baseline"/>
        <w:rPr>
          <w:rFonts w:ascii="Tajawal" w:eastAsia="Times New Roman" w:hAnsi="Tajawal" w:cs="Tajawal"/>
          <w:color w:val="007363"/>
          <w:sz w:val="28"/>
          <w:szCs w:val="28"/>
          <w:rtl/>
        </w:rPr>
      </w:pPr>
    </w:p>
    <w:p w14:paraId="531C0CC5" w14:textId="7622B7F5" w:rsidR="00851F8B" w:rsidRDefault="00851F8B" w:rsidP="00851F8B">
      <w:pPr>
        <w:bidi/>
        <w:ind w:left="360"/>
        <w:jc w:val="both"/>
        <w:textAlignment w:val="baseline"/>
        <w:rPr>
          <w:rFonts w:ascii="Tajawal" w:eastAsia="Times New Roman" w:hAnsi="Tajawal" w:cs="Tajawal"/>
          <w:color w:val="007363"/>
          <w:sz w:val="28"/>
          <w:szCs w:val="28"/>
          <w:rtl/>
        </w:rPr>
      </w:pPr>
    </w:p>
    <w:p w14:paraId="2CF81C67" w14:textId="4566728F" w:rsidR="00851F8B" w:rsidRDefault="00851F8B" w:rsidP="00851F8B">
      <w:pPr>
        <w:bidi/>
        <w:ind w:left="360"/>
        <w:jc w:val="both"/>
        <w:textAlignment w:val="baseline"/>
        <w:rPr>
          <w:rFonts w:ascii="Tajawal" w:eastAsia="Times New Roman" w:hAnsi="Tajawal" w:cs="Tajawal"/>
          <w:color w:val="007363"/>
          <w:sz w:val="28"/>
          <w:szCs w:val="28"/>
          <w:rtl/>
        </w:rPr>
      </w:pPr>
    </w:p>
    <w:p w14:paraId="0645BB4F" w14:textId="3C2F73A1" w:rsidR="00851F8B" w:rsidRDefault="00851F8B" w:rsidP="00851F8B">
      <w:pPr>
        <w:bidi/>
        <w:ind w:left="360"/>
        <w:jc w:val="both"/>
        <w:textAlignment w:val="baseline"/>
        <w:rPr>
          <w:rFonts w:ascii="Tajawal" w:eastAsia="Times New Roman" w:hAnsi="Tajawal" w:cs="Tajawal"/>
          <w:color w:val="007363"/>
          <w:sz w:val="28"/>
          <w:szCs w:val="28"/>
          <w:rtl/>
        </w:rPr>
      </w:pPr>
    </w:p>
    <w:p w14:paraId="0373CE98" w14:textId="0CC94E4D" w:rsidR="00851F8B" w:rsidRDefault="00851F8B" w:rsidP="00851F8B">
      <w:pPr>
        <w:bidi/>
        <w:ind w:left="360"/>
        <w:jc w:val="both"/>
        <w:textAlignment w:val="baseline"/>
        <w:rPr>
          <w:rFonts w:ascii="Tajawal" w:eastAsia="Times New Roman" w:hAnsi="Tajawal" w:cs="Tajawal"/>
          <w:color w:val="007363"/>
          <w:sz w:val="28"/>
          <w:szCs w:val="28"/>
          <w:rtl/>
        </w:rPr>
      </w:pPr>
    </w:p>
    <w:p w14:paraId="21CD927A" w14:textId="66791621" w:rsidR="00851F8B" w:rsidRDefault="00851F8B" w:rsidP="00851F8B">
      <w:pPr>
        <w:bidi/>
        <w:ind w:left="360"/>
        <w:jc w:val="both"/>
        <w:textAlignment w:val="baseline"/>
        <w:rPr>
          <w:rFonts w:ascii="Tajawal" w:eastAsia="Times New Roman" w:hAnsi="Tajawal" w:cs="Tajawal"/>
          <w:color w:val="007363"/>
          <w:sz w:val="28"/>
          <w:szCs w:val="28"/>
          <w:rtl/>
        </w:rPr>
      </w:pPr>
    </w:p>
    <w:p w14:paraId="4E52D896" w14:textId="5B4BE235" w:rsidR="00851F8B" w:rsidRDefault="00851F8B" w:rsidP="00851F8B">
      <w:pPr>
        <w:bidi/>
        <w:ind w:left="360"/>
        <w:jc w:val="both"/>
        <w:textAlignment w:val="baseline"/>
        <w:rPr>
          <w:rFonts w:ascii="Tajawal" w:eastAsia="Times New Roman" w:hAnsi="Tajawal" w:cs="Tajawal"/>
          <w:color w:val="007363"/>
          <w:sz w:val="28"/>
          <w:szCs w:val="28"/>
          <w:rtl/>
        </w:rPr>
      </w:pPr>
    </w:p>
    <w:p w14:paraId="093204CB" w14:textId="5EEE84AF" w:rsidR="00851F8B" w:rsidRDefault="00851F8B" w:rsidP="00851F8B">
      <w:pPr>
        <w:bidi/>
        <w:ind w:left="360"/>
        <w:jc w:val="both"/>
        <w:textAlignment w:val="baseline"/>
        <w:rPr>
          <w:rFonts w:ascii="Tajawal" w:eastAsia="Times New Roman" w:hAnsi="Tajawal" w:cs="Tajawal"/>
          <w:color w:val="007363"/>
          <w:sz w:val="28"/>
          <w:szCs w:val="28"/>
          <w:rtl/>
        </w:rPr>
      </w:pPr>
    </w:p>
    <w:p w14:paraId="7F651C77" w14:textId="6501FAD6" w:rsidR="00851F8B" w:rsidRDefault="00851F8B" w:rsidP="00851F8B">
      <w:pPr>
        <w:bidi/>
        <w:ind w:left="360"/>
        <w:jc w:val="both"/>
        <w:textAlignment w:val="baseline"/>
        <w:rPr>
          <w:rFonts w:ascii="Tajawal" w:eastAsia="Times New Roman" w:hAnsi="Tajawal" w:cs="Tajawal"/>
          <w:color w:val="007363"/>
          <w:sz w:val="28"/>
          <w:szCs w:val="28"/>
          <w:rtl/>
        </w:rPr>
      </w:pPr>
    </w:p>
    <w:p w14:paraId="1800DC74" w14:textId="74161984" w:rsidR="00851F8B" w:rsidRDefault="00851F8B" w:rsidP="00851F8B">
      <w:pPr>
        <w:bidi/>
        <w:ind w:left="360"/>
        <w:jc w:val="both"/>
        <w:textAlignment w:val="baseline"/>
        <w:rPr>
          <w:rFonts w:ascii="Tajawal" w:eastAsia="Times New Roman" w:hAnsi="Tajawal" w:cs="Tajawal"/>
          <w:color w:val="007363"/>
          <w:sz w:val="28"/>
          <w:szCs w:val="28"/>
          <w:rtl/>
        </w:rPr>
      </w:pPr>
    </w:p>
    <w:p w14:paraId="0EDDD2D2" w14:textId="6EED6B1F" w:rsidR="00851F8B" w:rsidRDefault="00851F8B" w:rsidP="00851F8B">
      <w:pPr>
        <w:bidi/>
        <w:ind w:left="360"/>
        <w:jc w:val="both"/>
        <w:textAlignment w:val="baseline"/>
        <w:rPr>
          <w:rFonts w:ascii="Tajawal" w:eastAsia="Times New Roman" w:hAnsi="Tajawal" w:cs="Tajawal"/>
          <w:color w:val="007363"/>
          <w:sz w:val="28"/>
          <w:szCs w:val="28"/>
          <w:rtl/>
        </w:rPr>
      </w:pPr>
    </w:p>
    <w:p w14:paraId="2533843E" w14:textId="4464FB4A" w:rsidR="00851F8B" w:rsidRDefault="00851F8B" w:rsidP="00851F8B">
      <w:pPr>
        <w:bidi/>
        <w:ind w:left="360"/>
        <w:jc w:val="both"/>
        <w:textAlignment w:val="baseline"/>
        <w:rPr>
          <w:rFonts w:ascii="Tajawal" w:eastAsia="Times New Roman" w:hAnsi="Tajawal" w:cs="Tajawal"/>
          <w:color w:val="007363"/>
          <w:sz w:val="28"/>
          <w:szCs w:val="28"/>
          <w:rtl/>
        </w:rPr>
      </w:pPr>
    </w:p>
    <w:p w14:paraId="71092BA2" w14:textId="07DBD952" w:rsidR="00851F8B" w:rsidRDefault="00851F8B" w:rsidP="00851F8B">
      <w:pPr>
        <w:bidi/>
        <w:ind w:left="360"/>
        <w:jc w:val="both"/>
        <w:textAlignment w:val="baseline"/>
        <w:rPr>
          <w:rFonts w:ascii="Tajawal" w:eastAsia="Times New Roman" w:hAnsi="Tajawal" w:cs="Tajawal"/>
          <w:color w:val="007363"/>
          <w:sz w:val="28"/>
          <w:szCs w:val="28"/>
          <w:rtl/>
        </w:rPr>
      </w:pPr>
    </w:p>
    <w:p w14:paraId="182CCED2" w14:textId="0A071254" w:rsidR="00851F8B" w:rsidRDefault="00851F8B" w:rsidP="00851F8B">
      <w:pPr>
        <w:bidi/>
        <w:ind w:left="360"/>
        <w:jc w:val="both"/>
        <w:textAlignment w:val="baseline"/>
        <w:rPr>
          <w:rFonts w:ascii="Tajawal" w:eastAsia="Times New Roman" w:hAnsi="Tajawal" w:cs="Tajawal"/>
          <w:color w:val="007363"/>
          <w:sz w:val="28"/>
          <w:szCs w:val="28"/>
          <w:rtl/>
        </w:rPr>
      </w:pPr>
    </w:p>
    <w:p w14:paraId="6ECAB43E" w14:textId="71719E04" w:rsidR="00851F8B" w:rsidRPr="00851F8B" w:rsidRDefault="00851F8B" w:rsidP="00851F8B">
      <w:pPr>
        <w:bidi/>
        <w:spacing w:before="100" w:beforeAutospacing="1" w:after="100" w:afterAutospacing="1"/>
        <w:rPr>
          <w:rFonts w:ascii="Tahoma" w:eastAsia="Times New Roman" w:hAnsi="Tahoma" w:cs="Tahoma"/>
          <w:b/>
          <w:bCs/>
          <w:sz w:val="28"/>
          <w:szCs w:val="28"/>
          <w:rtl/>
        </w:rPr>
      </w:pPr>
    </w:p>
    <w:p w14:paraId="2EC7E415" w14:textId="3575FB1A" w:rsidR="00851F8B" w:rsidRDefault="00851F8B" w:rsidP="00851F8B">
      <w:pPr>
        <w:pStyle w:val="ListParagraph"/>
        <w:bidi/>
        <w:spacing w:before="100" w:beforeAutospacing="1" w:after="100" w:afterAutospacing="1"/>
        <w:ind w:left="360"/>
        <w:rPr>
          <w:rFonts w:ascii="Tahoma" w:eastAsia="Times New Roman" w:hAnsi="Tahoma" w:cs="Tahoma"/>
          <w:b/>
          <w:bCs/>
          <w:sz w:val="28"/>
          <w:szCs w:val="28"/>
          <w:rtl/>
        </w:rPr>
      </w:pPr>
      <w:r w:rsidRPr="00164381">
        <w:rPr>
          <w:rFonts w:cs="Arial"/>
          <w:noProof/>
          <w:rtl/>
          <w:lang w:bidi="ar-EG"/>
        </w:rPr>
        <mc:AlternateContent>
          <mc:Choice Requires="wps">
            <w:drawing>
              <wp:anchor distT="0" distB="0" distL="114300" distR="114300" simplePos="0" relativeHeight="251781120" behindDoc="0" locked="0" layoutInCell="1" allowOverlap="1" wp14:anchorId="0A2EE047" wp14:editId="435EB060">
                <wp:simplePos x="0" y="0"/>
                <wp:positionH relativeFrom="margin">
                  <wp:posOffset>-4192270</wp:posOffset>
                </wp:positionH>
                <wp:positionV relativeFrom="page">
                  <wp:posOffset>41910</wp:posOffset>
                </wp:positionV>
                <wp:extent cx="5343525" cy="46672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405CE2A2"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EE047" id="Text Box 27" o:spid="_x0000_s1034" type="#_x0000_t202" style="position:absolute;left:0;text-align:left;margin-left:-330.1pt;margin-top:3.3pt;width:420.75pt;height:36.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" filled="f" stroked="f" strokeweight=".5pt">
                <v:textbox>
                  <w:txbxContent>
                    <w:p w14:paraId="405CE2A2"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v:textbox>
                <w10:wrap type="square" anchorx="margin" anchory="page"/>
              </v:shape>
            </w:pict>
          </mc:Fallback>
        </mc:AlternateContent>
      </w:r>
    </w:p>
    <w:p w14:paraId="0D238ACC" w14:textId="565E755A" w:rsidR="00851F8B" w:rsidRPr="00851F8B" w:rsidRDefault="00851F8B" w:rsidP="00851F8B">
      <w:pPr>
        <w:pStyle w:val="ListParagraph"/>
        <w:bidi/>
        <w:spacing w:before="100" w:beforeAutospacing="1" w:after="100" w:afterAutospacing="1"/>
        <w:ind w:left="360"/>
        <w:jc w:val="center"/>
        <w:rPr>
          <w:rFonts w:ascii="Tajawal" w:eastAsia="Times New Roman" w:hAnsi="Tajawal" w:cs="Tajawal"/>
          <w:color w:val="163F35"/>
          <w:rtl/>
        </w:rPr>
      </w:pPr>
      <w:r>
        <w:rPr>
          <w:rFonts w:ascii="Tajawal" w:eastAsia="Times New Roman" w:hAnsi="Tajawal" w:cs="Tajawal" w:hint="cs"/>
          <w:b/>
          <w:bCs/>
          <w:color w:val="163F35"/>
          <w:sz w:val="28"/>
          <w:szCs w:val="28"/>
          <w:rtl/>
        </w:rPr>
        <w:t>رابع</w:t>
      </w:r>
      <w:r w:rsidRPr="00851F8B">
        <w:rPr>
          <w:rFonts w:ascii="Tajawal" w:eastAsia="Times New Roman" w:hAnsi="Tajawal" w:cs="Tajawal" w:hint="cs"/>
          <w:b/>
          <w:bCs/>
          <w:color w:val="163F35"/>
          <w:sz w:val="28"/>
          <w:szCs w:val="28"/>
          <w:rtl/>
        </w:rPr>
        <w:t>اً: الترقيات والنقل الوظيفي</w:t>
      </w:r>
    </w:p>
    <w:p w14:paraId="1B76483C" w14:textId="23BDF898" w:rsidR="00851F8B" w:rsidRDefault="00851F8B" w:rsidP="00851F8B">
      <w:pPr>
        <w:bidi/>
        <w:ind w:left="360"/>
        <w:jc w:val="both"/>
        <w:textAlignment w:val="baseline"/>
        <w:rPr>
          <w:rFonts w:ascii="Tajawal" w:eastAsia="Times New Roman" w:hAnsi="Tajawal" w:cs="Tajawal"/>
          <w:color w:val="007363"/>
          <w:sz w:val="28"/>
          <w:szCs w:val="28"/>
          <w:rtl/>
        </w:rPr>
      </w:pPr>
    </w:p>
    <w:p w14:paraId="49F6AE0B" w14:textId="0446BA0B" w:rsidR="00851F8B" w:rsidRDefault="00851F8B" w:rsidP="00851F8B">
      <w:pPr>
        <w:bidi/>
        <w:ind w:left="360"/>
        <w:jc w:val="both"/>
        <w:textAlignment w:val="baseline"/>
        <w:rPr>
          <w:rFonts w:ascii="Times New Roman" w:eastAsia="Times New Roman" w:hAnsi="Times New Roman" w:cs="Times New Roman"/>
          <w:rtl/>
        </w:rPr>
      </w:pPr>
      <w:r w:rsidRPr="00F7016D">
        <w:rPr>
          <w:rFonts w:cs="GE Dinar One" w:hint="cs"/>
          <w:b/>
          <w:bCs/>
          <w:noProof/>
          <w:color w:val="163F35"/>
          <w:sz w:val="28"/>
          <w:szCs w:val="28"/>
          <w:rtl/>
          <w:lang w:val="ar-SA"/>
        </w:rPr>
        <mc:AlternateContent>
          <mc:Choice Requires="wps">
            <w:drawing>
              <wp:anchor distT="0" distB="0" distL="114300" distR="114300" simplePos="0" relativeHeight="251729920" behindDoc="0" locked="0" layoutInCell="1" allowOverlap="1" wp14:anchorId="50FEEBEA" wp14:editId="75AAAF08">
                <wp:simplePos x="0" y="0"/>
                <wp:positionH relativeFrom="rightMargin">
                  <wp:posOffset>124460</wp:posOffset>
                </wp:positionH>
                <wp:positionV relativeFrom="paragraph">
                  <wp:posOffset>240665</wp:posOffset>
                </wp:positionV>
                <wp:extent cx="63500" cy="570230"/>
                <wp:effectExtent l="0" t="0" r="0" b="1270"/>
                <wp:wrapNone/>
                <wp:docPr id="61" name="Rectangle 61"/>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B1136" id="Rectangle 61" o:spid="_x0000_s1026" style="position:absolute;margin-left:9.8pt;margin-top:18.95pt;width:5pt;height:44.9pt;flip:x;z-index:2517299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" fillcolor="#b9ded5" stroked="f" strokeweight="1pt">
                <w10:wrap anchorx="margin"/>
              </v:rect>
            </w:pict>
          </mc:Fallback>
        </mc:AlternateContent>
      </w:r>
    </w:p>
    <w:p w14:paraId="0B12ECFA" w14:textId="7C17FC4B" w:rsidR="00851F8B" w:rsidRPr="00851F8B" w:rsidRDefault="00851F8B" w:rsidP="00851F8B">
      <w:pPr>
        <w:pStyle w:val="NormalWeb"/>
        <w:jc w:val="right"/>
        <w:rPr>
          <w:rFonts w:ascii="Tajawal" w:hAnsi="Tajawal" w:cs="Tajawal"/>
          <w:color w:val="163F35"/>
          <w:lang w:val="en-BH" w:eastAsia="ja-JP"/>
        </w:rPr>
      </w:pPr>
      <w:r w:rsidRPr="00851F8B">
        <w:rPr>
          <w:rFonts w:ascii="Tahoma" w:hAnsi="Tahoma" w:cs="Tahoma" w:hint="cs"/>
          <w:b/>
          <w:bCs/>
          <w:color w:val="163F35"/>
          <w:rtl/>
          <w:lang w:val="en-BH" w:eastAsia="ja-JP"/>
        </w:rPr>
        <w:t xml:space="preserve">أولاً: </w:t>
      </w:r>
      <w:r w:rsidRPr="00851F8B">
        <w:rPr>
          <w:rFonts w:ascii="Tajawal" w:hAnsi="Tajawal" w:cs="Tajawal" w:hint="cs"/>
          <w:b/>
          <w:bCs/>
          <w:color w:val="163F35"/>
          <w:rtl/>
          <w:lang w:val="en-BH" w:eastAsia="ja-JP"/>
        </w:rPr>
        <w:t xml:space="preserve">الترقيات </w:t>
      </w:r>
    </w:p>
    <w:p w14:paraId="7019DF66" w14:textId="77777777" w:rsidR="00851F8B" w:rsidRPr="00851F8B" w:rsidRDefault="00851F8B" w:rsidP="00851F8B">
      <w:pPr>
        <w:spacing w:before="100" w:beforeAutospacing="1" w:after="100" w:afterAutospacing="1"/>
        <w:jc w:val="right"/>
        <w:rPr>
          <w:rFonts w:ascii="Tajawal" w:eastAsia="Times New Roman" w:hAnsi="Tajawal" w:cs="Tajawal"/>
          <w:color w:val="163F35"/>
        </w:rPr>
      </w:pPr>
      <w:r w:rsidRPr="00851F8B">
        <w:rPr>
          <w:rFonts w:ascii="Tajawal" w:eastAsia="Times New Roman" w:hAnsi="Tajawal" w:cs="Tajawal" w:hint="cs"/>
          <w:b/>
          <w:bCs/>
          <w:color w:val="163F35"/>
          <w:rtl/>
        </w:rPr>
        <w:t xml:space="preserve">السياسات </w:t>
      </w:r>
    </w:p>
    <w:p w14:paraId="239F125B" w14:textId="77777777" w:rsidR="00851F8B" w:rsidRDefault="00851F8B" w:rsidP="00851F8B">
      <w:pPr>
        <w:spacing w:before="100" w:beforeAutospacing="1" w:after="100" w:afterAutospacing="1"/>
        <w:jc w:val="right"/>
        <w:rPr>
          <w:rFonts w:ascii="Tajawal" w:eastAsia="Times New Roman" w:hAnsi="Tajawal" w:cs="Tajawal"/>
          <w:rtl/>
        </w:rPr>
      </w:pPr>
      <w:r>
        <w:rPr>
          <w:rFonts w:ascii="Tajawal" w:eastAsia="Times New Roman" w:hAnsi="Tajawal" w:cs="Tajawal" w:hint="cs"/>
          <w:rtl/>
        </w:rPr>
        <w:t xml:space="preserve">١. </w:t>
      </w:r>
      <w:r w:rsidRPr="00851F8B">
        <w:rPr>
          <w:rFonts w:ascii="Tajawal" w:eastAsia="Times New Roman" w:hAnsi="Tajawal" w:cs="Tajawal" w:hint="cs"/>
          <w:rtl/>
        </w:rPr>
        <w:t xml:space="preserve">ترقيات الموظفين مرتبطة بوجود شاغر في وظيفة </w:t>
      </w:r>
      <w:r>
        <w:rPr>
          <w:rFonts w:ascii="Tajawal" w:eastAsia="Times New Roman" w:hAnsi="Tajawal" w:cs="Tajawal" w:hint="cs"/>
          <w:rtl/>
        </w:rPr>
        <w:t>أ</w:t>
      </w:r>
      <w:r w:rsidRPr="00851F8B">
        <w:rPr>
          <w:rFonts w:ascii="Tajawal" w:eastAsia="Times New Roman" w:hAnsi="Tajawal" w:cs="Tajawal" w:hint="cs"/>
          <w:rtl/>
        </w:rPr>
        <w:t>على ضمن المسار الوظيفي للموظف، وتبنى على نتا</w:t>
      </w:r>
      <w:r>
        <w:rPr>
          <w:rFonts w:ascii="Tajawal" w:eastAsia="Times New Roman" w:hAnsi="Tajawal" w:cs="Tajawal" w:hint="cs"/>
          <w:rtl/>
        </w:rPr>
        <w:t>ئ</w:t>
      </w:r>
      <w:r w:rsidRPr="00851F8B">
        <w:rPr>
          <w:rFonts w:ascii="Tajawal" w:eastAsia="Times New Roman" w:hAnsi="Tajawal" w:cs="Tajawal" w:hint="cs"/>
          <w:rtl/>
        </w:rPr>
        <w:t>ج التقييم والمفاضلات الوظيفية (تقييم الأداء الوظيفي، المستوى العلمي، الأقدمية، التدريب، الخبرة) ويضاف لها المهارات التالية بالنسبة للوظا</w:t>
      </w:r>
      <w:r>
        <w:rPr>
          <w:rFonts w:ascii="Tajawal" w:eastAsia="Times New Roman" w:hAnsi="Tajawal" w:cs="Tajawal" w:hint="cs"/>
          <w:rtl/>
        </w:rPr>
        <w:t>ئ</w:t>
      </w:r>
      <w:r w:rsidRPr="00851F8B">
        <w:rPr>
          <w:rFonts w:ascii="Tajawal" w:eastAsia="Times New Roman" w:hAnsi="Tajawal" w:cs="Tajawal" w:hint="cs"/>
          <w:rtl/>
        </w:rPr>
        <w:t>ف القيادية (المهارات</w:t>
      </w:r>
      <w:r w:rsidRPr="00851F8B">
        <w:rPr>
          <w:rFonts w:ascii="Tajawal" w:eastAsia="Times New Roman" w:hAnsi="Tajawal" w:cs="Tajawal" w:hint="cs"/>
        </w:rPr>
        <w:br/>
      </w:r>
      <w:r w:rsidRPr="00851F8B">
        <w:rPr>
          <w:rFonts w:ascii="Tajawal" w:eastAsia="Times New Roman" w:hAnsi="Tajawal" w:cs="Tajawal" w:hint="cs"/>
          <w:rtl/>
        </w:rPr>
        <w:t>الإنسانية، المهارات الفنية، المهارات الذهنية، مهارة صنع القرار، مهارة اتخاذ القرار، مهارة فن</w:t>
      </w:r>
      <w:r>
        <w:rPr>
          <w:rFonts w:ascii="Tajawal" w:eastAsia="Times New Roman" w:hAnsi="Tajawal" w:cs="Tajawal" w:hint="cs"/>
          <w:rtl/>
        </w:rPr>
        <w:t xml:space="preserve"> تحفيز العاملين، التعاون).</w:t>
      </w:r>
    </w:p>
    <w:p w14:paraId="7BD6E823" w14:textId="77777777" w:rsidR="00851F8B" w:rsidRDefault="00851F8B" w:rsidP="00851F8B">
      <w:pPr>
        <w:spacing w:before="100" w:beforeAutospacing="1" w:after="100" w:afterAutospacing="1"/>
        <w:jc w:val="right"/>
        <w:rPr>
          <w:rFonts w:ascii="Tajawal" w:eastAsia="Times New Roman" w:hAnsi="Tajawal" w:cs="Tajawal"/>
          <w:rtl/>
        </w:rPr>
      </w:pPr>
      <w:r>
        <w:rPr>
          <w:rFonts w:ascii="Tajawal" w:eastAsia="Times New Roman" w:hAnsi="Tajawal" w:cs="Tajawal" w:hint="cs"/>
          <w:rtl/>
        </w:rPr>
        <w:t xml:space="preserve">٢. </w:t>
      </w:r>
      <w:r w:rsidRPr="00851F8B">
        <w:rPr>
          <w:rFonts w:ascii="Tajawal" w:eastAsia="Times New Roman" w:hAnsi="Tajawal" w:cs="Tajawal" w:hint="cs"/>
          <w:rtl/>
        </w:rPr>
        <w:t>لا تعتبر الترقية حق من حقوق الموظف و</w:t>
      </w:r>
      <w:r>
        <w:rPr>
          <w:rFonts w:ascii="Tajawal" w:eastAsia="Times New Roman" w:hAnsi="Tajawal" w:cs="Tajawal" w:hint="cs"/>
          <w:rtl/>
        </w:rPr>
        <w:t>إ</w:t>
      </w:r>
      <w:r w:rsidRPr="00851F8B">
        <w:rPr>
          <w:rFonts w:ascii="Tajawal" w:eastAsia="Times New Roman" w:hAnsi="Tajawal" w:cs="Tajawal" w:hint="cs"/>
          <w:rtl/>
        </w:rPr>
        <w:t>نما تعتبر فرصة،</w:t>
      </w:r>
    </w:p>
    <w:p w14:paraId="26966CC2" w14:textId="24873E60" w:rsidR="00851F8B" w:rsidRPr="00851F8B" w:rsidRDefault="00851F8B" w:rsidP="00851F8B">
      <w:pPr>
        <w:spacing w:before="100" w:beforeAutospacing="1" w:after="100" w:afterAutospacing="1"/>
        <w:jc w:val="right"/>
        <w:rPr>
          <w:rFonts w:ascii="Tajawal" w:eastAsia="Times New Roman" w:hAnsi="Tajawal" w:cs="Tajawal"/>
        </w:rPr>
      </w:pPr>
      <w:r>
        <w:rPr>
          <w:rFonts w:ascii="Tajawal" w:eastAsia="Times New Roman" w:hAnsi="Tajawal" w:cs="Tajawal" w:hint="cs"/>
          <w:rtl/>
        </w:rPr>
        <w:t xml:space="preserve">٣. </w:t>
      </w:r>
      <w:r w:rsidRPr="00851F8B">
        <w:rPr>
          <w:rFonts w:ascii="Tajawal" w:eastAsia="Times New Roman" w:hAnsi="Tajawal" w:cs="Tajawal" w:hint="cs"/>
          <w:rtl/>
        </w:rPr>
        <w:t xml:space="preserve"> يحق له التقدم لها</w:t>
      </w:r>
      <w:r>
        <w:rPr>
          <w:rFonts w:ascii="Tajawal" w:eastAsia="Times New Roman" w:hAnsi="Tajawal" w:cs="Tajawal" w:hint="cs"/>
          <w:rtl/>
        </w:rPr>
        <w:t xml:space="preserve"> </w:t>
      </w:r>
      <w:r w:rsidRPr="00851F8B">
        <w:rPr>
          <w:rFonts w:ascii="Tajawal" w:eastAsia="Times New Roman" w:hAnsi="Tajawal" w:cs="Tajawal" w:hint="cs"/>
          <w:rtl/>
        </w:rPr>
        <w:t>يحق</w:t>
      </w:r>
      <w:r>
        <w:rPr>
          <w:rFonts w:ascii="Tajawal" w:eastAsia="Times New Roman" w:hAnsi="Tajawal" w:cs="Tajawal" w:hint="cs"/>
          <w:rtl/>
        </w:rPr>
        <w:t xml:space="preserve"> </w:t>
      </w:r>
      <w:r w:rsidRPr="00851F8B">
        <w:rPr>
          <w:rFonts w:ascii="Tajawal" w:eastAsia="Times New Roman" w:hAnsi="Tajawal" w:cs="Tajawal" w:hint="cs"/>
          <w:rtl/>
        </w:rPr>
        <w:t>للموظف</w:t>
      </w:r>
      <w:r>
        <w:rPr>
          <w:rFonts w:ascii="Tajawal" w:eastAsia="Times New Roman" w:hAnsi="Tajawal" w:cs="Tajawal" w:hint="cs"/>
          <w:rtl/>
        </w:rPr>
        <w:t xml:space="preserve"> </w:t>
      </w:r>
      <w:r w:rsidRPr="00851F8B">
        <w:rPr>
          <w:rFonts w:ascii="Tajawal" w:eastAsia="Times New Roman" w:hAnsi="Tajawal" w:cs="Tajawal" w:hint="cs"/>
          <w:rtl/>
        </w:rPr>
        <w:t>التقدم،</w:t>
      </w:r>
      <w:r>
        <w:rPr>
          <w:rFonts w:ascii="Tajawal" w:eastAsia="Times New Roman" w:hAnsi="Tajawal" w:cs="Tajawal" w:hint="cs"/>
          <w:rtl/>
        </w:rPr>
        <w:t xml:space="preserve"> </w:t>
      </w:r>
      <w:r w:rsidRPr="00851F8B">
        <w:rPr>
          <w:rFonts w:ascii="Tajawal" w:eastAsia="Times New Roman" w:hAnsi="Tajawal" w:cs="Tajawal" w:hint="cs"/>
          <w:rtl/>
        </w:rPr>
        <w:t>ويحق</w:t>
      </w:r>
      <w:r>
        <w:rPr>
          <w:rFonts w:ascii="Tajawal" w:eastAsia="Times New Roman" w:hAnsi="Tajawal" w:cs="Tajawal" w:hint="cs"/>
          <w:rtl/>
        </w:rPr>
        <w:t xml:space="preserve"> </w:t>
      </w:r>
      <w:r w:rsidRPr="00851F8B">
        <w:rPr>
          <w:rFonts w:ascii="Tajawal" w:eastAsia="Times New Roman" w:hAnsi="Tajawal" w:cs="Tajawal" w:hint="cs"/>
          <w:rtl/>
        </w:rPr>
        <w:t>لر</w:t>
      </w:r>
      <w:r>
        <w:rPr>
          <w:rFonts w:ascii="Tajawal" w:eastAsia="Times New Roman" w:hAnsi="Tajawal" w:cs="Tajawal" w:hint="cs"/>
          <w:rtl/>
        </w:rPr>
        <w:t>ئ</w:t>
      </w:r>
      <w:r w:rsidRPr="00851F8B">
        <w:rPr>
          <w:rFonts w:ascii="Tajawal" w:eastAsia="Times New Roman" w:hAnsi="Tajawal" w:cs="Tajawal" w:hint="cs"/>
          <w:rtl/>
        </w:rPr>
        <w:t>يسه</w:t>
      </w:r>
      <w:r>
        <w:rPr>
          <w:rFonts w:ascii="Tajawal" w:eastAsia="Times New Roman" w:hAnsi="Tajawal" w:cs="Tajawal" w:hint="cs"/>
          <w:rtl/>
        </w:rPr>
        <w:t xml:space="preserve"> </w:t>
      </w:r>
      <w:r w:rsidRPr="00851F8B">
        <w:rPr>
          <w:rFonts w:ascii="Tajawal" w:eastAsia="Times New Roman" w:hAnsi="Tajawal" w:cs="Tajawal" w:hint="cs"/>
          <w:rtl/>
        </w:rPr>
        <w:t>ترشيحه،</w:t>
      </w:r>
      <w:r>
        <w:rPr>
          <w:rFonts w:ascii="Tajawal" w:eastAsia="Times New Roman" w:hAnsi="Tajawal" w:cs="Tajawal" w:hint="cs"/>
          <w:rtl/>
        </w:rPr>
        <w:t xml:space="preserve"> </w:t>
      </w:r>
      <w:r w:rsidRPr="00851F8B">
        <w:rPr>
          <w:rFonts w:ascii="Tajawal" w:eastAsia="Times New Roman" w:hAnsi="Tajawal" w:cs="Tajawal" w:hint="cs"/>
          <w:rtl/>
        </w:rPr>
        <w:t>بشرط</w:t>
      </w:r>
      <w:r>
        <w:rPr>
          <w:rFonts w:ascii="Tajawal" w:eastAsia="Times New Roman" w:hAnsi="Tajawal" w:cs="Tajawal" w:hint="cs"/>
          <w:rtl/>
        </w:rPr>
        <w:t xml:space="preserve"> </w:t>
      </w:r>
      <w:r w:rsidRPr="00851F8B">
        <w:rPr>
          <w:rFonts w:ascii="Tajawal" w:eastAsia="Times New Roman" w:hAnsi="Tajawal" w:cs="Tajawal" w:hint="cs"/>
          <w:rtl/>
        </w:rPr>
        <w:t>حصول</w:t>
      </w:r>
      <w:r>
        <w:rPr>
          <w:rFonts w:ascii="Tajawal" w:eastAsia="Times New Roman" w:hAnsi="Tajawal" w:cs="Tajawal" w:hint="cs"/>
          <w:rtl/>
        </w:rPr>
        <w:t xml:space="preserve"> </w:t>
      </w:r>
      <w:r w:rsidRPr="00851F8B">
        <w:rPr>
          <w:rFonts w:ascii="Tajawal" w:eastAsia="Times New Roman" w:hAnsi="Tajawal" w:cs="Tajawal" w:hint="cs"/>
          <w:rtl/>
        </w:rPr>
        <w:t>الموظف</w:t>
      </w:r>
      <w:r>
        <w:rPr>
          <w:rFonts w:ascii="Tajawal" w:eastAsia="Times New Roman" w:hAnsi="Tajawal" w:cs="Tajawal" w:hint="cs"/>
          <w:rtl/>
        </w:rPr>
        <w:t xml:space="preserve"> </w:t>
      </w:r>
      <w:r w:rsidRPr="00851F8B">
        <w:rPr>
          <w:rFonts w:ascii="Tajawal" w:eastAsia="Times New Roman" w:hAnsi="Tajawal" w:cs="Tajawal" w:hint="cs"/>
          <w:rtl/>
        </w:rPr>
        <w:t>على</w:t>
      </w:r>
      <w:r>
        <w:rPr>
          <w:rFonts w:ascii="Tajawal" w:eastAsia="Times New Roman" w:hAnsi="Tajawal" w:cs="Tajawal" w:hint="cs"/>
          <w:rtl/>
        </w:rPr>
        <w:t xml:space="preserve"> </w:t>
      </w:r>
      <w:r w:rsidRPr="00851F8B">
        <w:rPr>
          <w:rFonts w:ascii="Tajawal" w:eastAsia="Times New Roman" w:hAnsi="Tajawal" w:cs="Tajawal" w:hint="cs"/>
          <w:rtl/>
        </w:rPr>
        <w:t>تقدير</w:t>
      </w:r>
      <w:r>
        <w:rPr>
          <w:rFonts w:ascii="Tajawal" w:eastAsia="Times New Roman" w:hAnsi="Tajawal" w:cs="Tajawal" w:hint="cs"/>
          <w:rtl/>
        </w:rPr>
        <w:t xml:space="preserve"> </w:t>
      </w:r>
      <w:r w:rsidRPr="00851F8B">
        <w:rPr>
          <w:rFonts w:ascii="Tajawal" w:eastAsia="Times New Roman" w:hAnsi="Tajawal" w:cs="Tajawal" w:hint="cs"/>
          <w:rtl/>
        </w:rPr>
        <w:t>ممتاز</w:t>
      </w:r>
      <w:r>
        <w:rPr>
          <w:rFonts w:ascii="Tajawal" w:eastAsia="Times New Roman" w:hAnsi="Tajawal" w:cs="Tajawal" w:hint="cs"/>
          <w:rtl/>
        </w:rPr>
        <w:t xml:space="preserve"> </w:t>
      </w:r>
      <w:r w:rsidRPr="00851F8B">
        <w:rPr>
          <w:rFonts w:ascii="Tajawal" w:eastAsia="Times New Roman" w:hAnsi="Tajawal" w:cs="Tajawal" w:hint="cs"/>
          <w:rtl/>
        </w:rPr>
        <w:t xml:space="preserve">لسنتين متتاليتين في تقييم </w:t>
      </w:r>
      <w:r>
        <w:rPr>
          <w:rFonts w:ascii="Tajawal" w:eastAsia="Times New Roman" w:hAnsi="Tajawal" w:cs="Tajawal" w:hint="cs"/>
          <w:rtl/>
        </w:rPr>
        <w:t>أ</w:t>
      </w:r>
      <w:r w:rsidRPr="00851F8B">
        <w:rPr>
          <w:rFonts w:ascii="Tajawal" w:eastAsia="Times New Roman" w:hAnsi="Tajawal" w:cs="Tajawal" w:hint="cs"/>
          <w:rtl/>
        </w:rPr>
        <w:t>داءه السنوي</w:t>
      </w:r>
      <w:r w:rsidRPr="00851F8B">
        <w:rPr>
          <w:rFonts w:ascii="Tajawal" w:eastAsia="Times New Roman" w:hAnsi="Tajawal" w:cs="Tajawal" w:hint="cs"/>
        </w:rPr>
        <w:t>.</w:t>
      </w:r>
    </w:p>
    <w:p w14:paraId="25F47618" w14:textId="1EDA27C2" w:rsidR="00851F8B" w:rsidRDefault="00851F8B" w:rsidP="00851F8B">
      <w:pPr>
        <w:spacing w:before="100" w:beforeAutospacing="1" w:after="100" w:afterAutospacing="1"/>
        <w:jc w:val="right"/>
        <w:rPr>
          <w:rFonts w:ascii="Tajawal" w:eastAsia="Times New Roman" w:hAnsi="Tajawal" w:cs="Tajawal"/>
          <w:rtl/>
        </w:rPr>
      </w:pPr>
      <w:r w:rsidRPr="00F7016D">
        <w:rPr>
          <w:rFonts w:cs="GE Dinar One" w:hint="cs"/>
          <w:b/>
          <w:bCs/>
          <w:noProof/>
          <w:color w:val="163F35"/>
          <w:sz w:val="28"/>
          <w:szCs w:val="28"/>
          <w:rtl/>
          <w:lang w:val="ar-SA"/>
        </w:rPr>
        <mc:AlternateContent>
          <mc:Choice Requires="wps">
            <w:drawing>
              <wp:anchor distT="0" distB="0" distL="114300" distR="114300" simplePos="0" relativeHeight="251750400" behindDoc="0" locked="0" layoutInCell="1" allowOverlap="1" wp14:anchorId="3233F706" wp14:editId="0E9867D7">
                <wp:simplePos x="0" y="0"/>
                <wp:positionH relativeFrom="rightMargin">
                  <wp:posOffset>137045</wp:posOffset>
                </wp:positionH>
                <wp:positionV relativeFrom="paragraph">
                  <wp:posOffset>363451</wp:posOffset>
                </wp:positionV>
                <wp:extent cx="63500" cy="570230"/>
                <wp:effectExtent l="0" t="0" r="0" b="1270"/>
                <wp:wrapNone/>
                <wp:docPr id="11" name="Rectangle 11"/>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F9F60" id="Rectangle 11" o:spid="_x0000_s1026" style="position:absolute;margin-left:10.8pt;margin-top:28.6pt;width:5pt;height:44.9pt;flip:x;z-index:251750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" fillcolor="#b9ded5" stroked="f" strokeweight="1pt">
                <w10:wrap anchorx="margin"/>
              </v:rect>
            </w:pict>
          </mc:Fallback>
        </mc:AlternateContent>
      </w:r>
      <w:r>
        <w:rPr>
          <w:rFonts w:ascii="Tajawal" w:eastAsia="Times New Roman" w:hAnsi="Tajawal" w:cs="Tajawal" w:hint="cs"/>
          <w:rtl/>
        </w:rPr>
        <w:t xml:space="preserve">٤. </w:t>
      </w:r>
      <w:r w:rsidRPr="00851F8B">
        <w:rPr>
          <w:rFonts w:ascii="Tajawal" w:eastAsia="Times New Roman" w:hAnsi="Tajawal" w:cs="Tajawal" w:hint="cs"/>
          <w:rtl/>
        </w:rPr>
        <w:t>يطبق نظام الترقيات وفق سلم الرواتب الحالي، و</w:t>
      </w:r>
      <w:r>
        <w:rPr>
          <w:rFonts w:ascii="Tajawal" w:eastAsia="Times New Roman" w:hAnsi="Tajawal" w:cs="Tajawal" w:hint="cs"/>
          <w:rtl/>
        </w:rPr>
        <w:t>أ</w:t>
      </w:r>
      <w:r w:rsidRPr="00851F8B">
        <w:rPr>
          <w:rFonts w:ascii="Tajawal" w:eastAsia="Times New Roman" w:hAnsi="Tajawal" w:cs="Tajawal" w:hint="cs"/>
          <w:rtl/>
        </w:rPr>
        <w:t>ي تحديث في سلم الرواتب ينعكس تلقا</w:t>
      </w:r>
      <w:r>
        <w:rPr>
          <w:rFonts w:ascii="Tajawal" w:eastAsia="Times New Roman" w:hAnsi="Tajawal" w:cs="Tajawal" w:hint="cs"/>
          <w:rtl/>
        </w:rPr>
        <w:t xml:space="preserve">ئياً </w:t>
      </w:r>
      <w:r w:rsidRPr="00851F8B">
        <w:rPr>
          <w:rFonts w:ascii="Tajawal" w:eastAsia="Times New Roman" w:hAnsi="Tajawal" w:cs="Tajawal" w:hint="cs"/>
          <w:rtl/>
        </w:rPr>
        <w:t>على نظام الترقيا</w:t>
      </w:r>
      <w:r>
        <w:rPr>
          <w:rFonts w:ascii="Tajawal" w:eastAsia="Times New Roman" w:hAnsi="Tajawal" w:cs="Tajawal" w:hint="cs"/>
          <w:rtl/>
        </w:rPr>
        <w:t>ت.</w:t>
      </w:r>
    </w:p>
    <w:p w14:paraId="4089DB04" w14:textId="13421B56" w:rsidR="00851F8B" w:rsidRPr="00851F8B" w:rsidRDefault="00851F8B" w:rsidP="00851F8B">
      <w:pPr>
        <w:spacing w:before="100" w:beforeAutospacing="1" w:after="100" w:afterAutospacing="1"/>
        <w:jc w:val="right"/>
        <w:rPr>
          <w:rFonts w:ascii="Tajawal" w:eastAsia="Times New Roman" w:hAnsi="Tajawal" w:cs="Tajawal"/>
          <w:b/>
          <w:bCs/>
          <w:color w:val="163F35"/>
          <w:rtl/>
        </w:rPr>
      </w:pPr>
      <w:r w:rsidRPr="00851F8B">
        <w:rPr>
          <w:rFonts w:ascii="Tajawal" w:eastAsia="Times New Roman" w:hAnsi="Tajawal" w:cs="Tajawal" w:hint="cs"/>
          <w:b/>
          <w:bCs/>
          <w:color w:val="163F35"/>
          <w:rtl/>
        </w:rPr>
        <w:t>ثانياً: النقل الوظيفي</w:t>
      </w:r>
    </w:p>
    <w:p w14:paraId="0FD35361" w14:textId="0D782915" w:rsidR="00851F8B" w:rsidRPr="00851F8B" w:rsidRDefault="00851F8B" w:rsidP="00851F8B">
      <w:pPr>
        <w:bidi/>
        <w:spacing w:before="100" w:beforeAutospacing="1" w:after="100" w:afterAutospacing="1"/>
        <w:rPr>
          <w:rFonts w:ascii="Tajawal" w:eastAsia="Times New Roman" w:hAnsi="Tajawal" w:cs="Tajawal"/>
          <w:b/>
          <w:bCs/>
          <w:color w:val="163F35"/>
          <w:rtl/>
        </w:rPr>
      </w:pPr>
      <w:r w:rsidRPr="00851F8B">
        <w:rPr>
          <w:rFonts w:ascii="Tajawal" w:eastAsia="Times New Roman" w:hAnsi="Tajawal" w:cs="Tajawal" w:hint="cs"/>
          <w:b/>
          <w:bCs/>
          <w:color w:val="163F35"/>
          <w:rtl/>
        </w:rPr>
        <w:t>السياسات</w:t>
      </w:r>
      <w:r w:rsidRPr="00851F8B">
        <w:rPr>
          <w:rFonts w:ascii="Tajawal" w:eastAsia="Times New Roman" w:hAnsi="Tajawal" w:cs="Tajawal" w:hint="cs"/>
          <w:b/>
          <w:bCs/>
          <w:color w:val="163F35"/>
        </w:rPr>
        <w:t xml:space="preserve"> </w:t>
      </w:r>
    </w:p>
    <w:p w14:paraId="0DD382CA" w14:textId="041830DF" w:rsidR="00851F8B" w:rsidRPr="00851F8B" w:rsidRDefault="00851F8B" w:rsidP="00851F8B">
      <w:pPr>
        <w:pStyle w:val="ListParagraph"/>
        <w:numPr>
          <w:ilvl w:val="0"/>
          <w:numId w:val="17"/>
        </w:numPr>
        <w:bidi/>
        <w:spacing w:before="100" w:beforeAutospacing="1" w:after="100" w:afterAutospacing="1" w:line="276" w:lineRule="auto"/>
        <w:rPr>
          <w:rFonts w:ascii="Tajawal" w:eastAsia="Times New Roman" w:hAnsi="Tajawal" w:cs="Tajawal"/>
          <w:rtl/>
        </w:rPr>
      </w:pPr>
      <w:r w:rsidRPr="00851F8B">
        <w:rPr>
          <w:rFonts w:ascii="Tajawal" w:eastAsia="Times New Roman" w:hAnsi="Tajawal" w:cs="Tajawal" w:hint="cs"/>
          <w:rtl/>
        </w:rPr>
        <w:lastRenderedPageBreak/>
        <w:t>يحق للجمعية نقل الموظفين بعد الحصول على موافقتهم كتابيا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من مواقع عملهم إلى مواقع أخرى وفق ما تقتضيه متطلبات العمل</w:t>
      </w:r>
      <w:r w:rsidRPr="00851F8B">
        <w:rPr>
          <w:rFonts w:ascii="Tajawal" w:eastAsia="Times New Roman" w:hAnsi="Tajawal" w:cs="Tajawal" w:hint="cs"/>
        </w:rPr>
        <w:t xml:space="preserve">. </w:t>
      </w:r>
    </w:p>
    <w:p w14:paraId="40038B94" w14:textId="77777777" w:rsidR="00851F8B" w:rsidRDefault="00851F8B" w:rsidP="00851F8B">
      <w:pPr>
        <w:pStyle w:val="ListParagraph"/>
        <w:numPr>
          <w:ilvl w:val="0"/>
          <w:numId w:val="17"/>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 xml:space="preserve">يحق للموظف طلب النقل، ويجوز للجمعية قبوله </w:t>
      </w:r>
      <w:r>
        <w:rPr>
          <w:rFonts w:ascii="Tajawal" w:eastAsia="Times New Roman" w:hAnsi="Tajawal" w:cs="Tajawal" w:hint="cs"/>
          <w:rtl/>
        </w:rPr>
        <w:t>أ</w:t>
      </w:r>
      <w:r w:rsidRPr="00851F8B">
        <w:rPr>
          <w:rFonts w:ascii="Tajawal" w:eastAsia="Times New Roman" w:hAnsi="Tajawal" w:cs="Tajawal" w:hint="cs"/>
          <w:rtl/>
        </w:rPr>
        <w:t>و رفضه، وتنعقد الصلاحية النها</w:t>
      </w:r>
      <w:r>
        <w:rPr>
          <w:rFonts w:ascii="Tajawal" w:eastAsia="Times New Roman" w:hAnsi="Tajawal" w:cs="Tajawal" w:hint="cs"/>
          <w:rtl/>
        </w:rPr>
        <w:t>ئ</w:t>
      </w:r>
      <w:r w:rsidRPr="00851F8B">
        <w:rPr>
          <w:rFonts w:ascii="Tajawal" w:eastAsia="Times New Roman" w:hAnsi="Tajawal" w:cs="Tajawal" w:hint="cs"/>
          <w:rtl/>
        </w:rPr>
        <w:t>ية لمدير عام الجمعية، بعد توصية من ر</w:t>
      </w:r>
      <w:r>
        <w:rPr>
          <w:rFonts w:ascii="Tajawal" w:eastAsia="Times New Roman" w:hAnsi="Tajawal" w:cs="Tajawal" w:hint="cs"/>
          <w:rtl/>
        </w:rPr>
        <w:t>ئ</w:t>
      </w:r>
      <w:r w:rsidRPr="00851F8B">
        <w:rPr>
          <w:rFonts w:ascii="Tajawal" w:eastAsia="Times New Roman" w:hAnsi="Tajawal" w:cs="Tajawal" w:hint="cs"/>
          <w:rtl/>
        </w:rPr>
        <w:t>يسه المباشر، وتعهده ب</w:t>
      </w:r>
      <w:r>
        <w:rPr>
          <w:rFonts w:ascii="Tajawal" w:eastAsia="Times New Roman" w:hAnsi="Tajawal" w:cs="Tajawal" w:hint="cs"/>
          <w:rtl/>
        </w:rPr>
        <w:t>أ</w:t>
      </w:r>
      <w:r w:rsidRPr="00851F8B">
        <w:rPr>
          <w:rFonts w:ascii="Tajawal" w:eastAsia="Times New Roman" w:hAnsi="Tajawal" w:cs="Tajawal" w:hint="cs"/>
          <w:rtl/>
        </w:rPr>
        <w:t>ن النقل لن يضر بمصلحة العمل</w:t>
      </w:r>
      <w:r w:rsidRPr="00851F8B">
        <w:rPr>
          <w:rFonts w:ascii="Tajawal" w:eastAsia="Times New Roman" w:hAnsi="Tajawal" w:cs="Tajawal" w:hint="cs"/>
        </w:rPr>
        <w:t xml:space="preserve">. </w:t>
      </w:r>
    </w:p>
    <w:p w14:paraId="43808D6B" w14:textId="6FF292BF" w:rsidR="00851F8B" w:rsidRDefault="00851F8B" w:rsidP="00851F8B">
      <w:pPr>
        <w:pStyle w:val="ListParagraph"/>
        <w:numPr>
          <w:ilvl w:val="0"/>
          <w:numId w:val="17"/>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 xml:space="preserve">لا يترتب على النقل الذي تقرره الجمعية </w:t>
      </w:r>
      <w:r>
        <w:rPr>
          <w:rFonts w:ascii="Tajawal" w:eastAsia="Times New Roman" w:hAnsi="Tajawal" w:cs="Tajawal" w:hint="cs"/>
          <w:rtl/>
        </w:rPr>
        <w:t>أ</w:t>
      </w:r>
      <w:r w:rsidRPr="00851F8B">
        <w:rPr>
          <w:rFonts w:ascii="Tajawal" w:eastAsia="Times New Roman" w:hAnsi="Tajawal" w:cs="Tajawal" w:hint="cs"/>
          <w:rtl/>
        </w:rPr>
        <w:t>ي ت</w:t>
      </w:r>
      <w:r>
        <w:rPr>
          <w:rFonts w:ascii="Tajawal" w:eastAsia="Times New Roman" w:hAnsi="Tajawal" w:cs="Tajawal" w:hint="cs"/>
          <w:rtl/>
        </w:rPr>
        <w:t>أ</w:t>
      </w:r>
      <w:r w:rsidRPr="00851F8B">
        <w:rPr>
          <w:rFonts w:ascii="Tajawal" w:eastAsia="Times New Roman" w:hAnsi="Tajawal" w:cs="Tajawal" w:hint="cs"/>
          <w:rtl/>
        </w:rPr>
        <w:t xml:space="preserve">ثير على الموظف سواء الراتب </w:t>
      </w:r>
      <w:r>
        <w:rPr>
          <w:rFonts w:ascii="Tajawal" w:eastAsia="Times New Roman" w:hAnsi="Tajawal" w:cs="Tajawal" w:hint="cs"/>
          <w:rtl/>
        </w:rPr>
        <w:t>أ</w:t>
      </w:r>
      <w:r w:rsidRPr="00851F8B">
        <w:rPr>
          <w:rFonts w:ascii="Tajawal" w:eastAsia="Times New Roman" w:hAnsi="Tajawal" w:cs="Tajawal" w:hint="cs"/>
          <w:rtl/>
        </w:rPr>
        <w:t xml:space="preserve">و المزايا، وتصرف له </w:t>
      </w:r>
      <w:r>
        <w:rPr>
          <w:rFonts w:ascii="Tajawal" w:eastAsia="Times New Roman" w:hAnsi="Tajawal" w:cs="Tajawal" w:hint="cs"/>
          <w:rtl/>
        </w:rPr>
        <w:t>أ</w:t>
      </w:r>
      <w:r w:rsidRPr="00851F8B">
        <w:rPr>
          <w:rFonts w:ascii="Tajawal" w:eastAsia="Times New Roman" w:hAnsi="Tajawal" w:cs="Tajawal" w:hint="cs"/>
          <w:rtl/>
        </w:rPr>
        <w:t>ي بدلات يتطلبها الموقع الجديد</w:t>
      </w:r>
      <w:r w:rsidRPr="00851F8B">
        <w:rPr>
          <w:rFonts w:ascii="Tajawal" w:eastAsia="Times New Roman" w:hAnsi="Tajawal" w:cs="Tajawal" w:hint="cs"/>
        </w:rPr>
        <w:t xml:space="preserve">. </w:t>
      </w:r>
    </w:p>
    <w:p w14:paraId="4FE48827" w14:textId="6A1F7B4C" w:rsidR="00851F8B" w:rsidRPr="00851F8B" w:rsidRDefault="00851F8B" w:rsidP="00851F8B">
      <w:pPr>
        <w:pStyle w:val="ListParagraph"/>
        <w:numPr>
          <w:ilvl w:val="0"/>
          <w:numId w:val="17"/>
        </w:numPr>
        <w:bidi/>
        <w:spacing w:before="100" w:beforeAutospacing="1" w:after="100" w:afterAutospacing="1" w:line="276" w:lineRule="auto"/>
        <w:rPr>
          <w:rFonts w:ascii="Tajawal" w:eastAsia="Times New Roman" w:hAnsi="Tajawal" w:cs="Tajawal"/>
        </w:rPr>
      </w:pPr>
      <w:r w:rsidRPr="00F7016D">
        <w:rPr>
          <w:rFonts w:cs="GE Dinar One" w:hint="cs"/>
          <w:b/>
          <w:bCs/>
          <w:noProof/>
          <w:color w:val="163F35"/>
          <w:sz w:val="28"/>
          <w:szCs w:val="28"/>
          <w:rtl/>
          <w:lang w:val="ar-SA"/>
        </w:rPr>
        <mc:AlternateContent>
          <mc:Choice Requires="wps">
            <w:drawing>
              <wp:anchor distT="0" distB="0" distL="114300" distR="114300" simplePos="0" relativeHeight="251748352" behindDoc="0" locked="0" layoutInCell="1" allowOverlap="1" wp14:anchorId="2EB4E457" wp14:editId="11881CE8">
                <wp:simplePos x="0" y="0"/>
                <wp:positionH relativeFrom="rightMargin">
                  <wp:posOffset>115108</wp:posOffset>
                </wp:positionH>
                <wp:positionV relativeFrom="paragraph">
                  <wp:posOffset>561224</wp:posOffset>
                </wp:positionV>
                <wp:extent cx="63500" cy="570230"/>
                <wp:effectExtent l="0" t="0" r="0" b="1270"/>
                <wp:wrapNone/>
                <wp:docPr id="10" name="Rectangle 10"/>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5095B" id="Rectangle 10" o:spid="_x0000_s1026" style="position:absolute;margin-left:9.05pt;margin-top:44.2pt;width:5pt;height:44.9pt;flip:x;z-index:2517483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" fillcolor="#b9ded5" stroked="f" strokeweight="1pt">
                <w10:wrap anchorx="margin"/>
              </v:rect>
            </w:pict>
          </mc:Fallback>
        </mc:AlternateContent>
      </w:r>
      <w:r w:rsidRPr="00851F8B">
        <w:rPr>
          <w:rFonts w:ascii="Tajawal" w:eastAsia="Times New Roman" w:hAnsi="Tajawal" w:cs="Tajawal" w:hint="cs"/>
          <w:rtl/>
        </w:rPr>
        <w:t>يمنح الموظف عند النقل بين فروع الجمعية مكاف</w:t>
      </w:r>
      <w:r>
        <w:rPr>
          <w:rFonts w:ascii="Tajawal" w:eastAsia="Times New Roman" w:hAnsi="Tajawal" w:cs="Tajawal" w:hint="cs"/>
          <w:rtl/>
        </w:rPr>
        <w:t>أ</w:t>
      </w:r>
      <w:r w:rsidRPr="00851F8B">
        <w:rPr>
          <w:rFonts w:ascii="Tajawal" w:eastAsia="Times New Roman" w:hAnsi="Tajawal" w:cs="Tajawal" w:hint="cs"/>
          <w:rtl/>
        </w:rPr>
        <w:t xml:space="preserve">ة مالية مقدارها راتبين تحتسب من الراتب الأساسي، شريطة </w:t>
      </w:r>
      <w:r>
        <w:rPr>
          <w:rFonts w:ascii="Tajawal" w:eastAsia="Times New Roman" w:hAnsi="Tajawal" w:cs="Tajawal" w:hint="cs"/>
          <w:rtl/>
        </w:rPr>
        <w:t>أ</w:t>
      </w:r>
      <w:r w:rsidRPr="00851F8B">
        <w:rPr>
          <w:rFonts w:ascii="Tajawal" w:eastAsia="Times New Roman" w:hAnsi="Tajawal" w:cs="Tajawal" w:hint="cs"/>
          <w:rtl/>
        </w:rPr>
        <w:t xml:space="preserve">ن يكون النقل تم بناء على طلب الجمعية وشريطة </w:t>
      </w:r>
      <w:r>
        <w:rPr>
          <w:rFonts w:ascii="Tajawal" w:eastAsia="Times New Roman" w:hAnsi="Tajawal" w:cs="Tajawal" w:hint="cs"/>
          <w:rtl/>
        </w:rPr>
        <w:t>أ</w:t>
      </w:r>
      <w:r w:rsidRPr="00851F8B">
        <w:rPr>
          <w:rFonts w:ascii="Tajawal" w:eastAsia="Times New Roman" w:hAnsi="Tajawal" w:cs="Tajawal" w:hint="cs"/>
          <w:rtl/>
        </w:rPr>
        <w:t>ن يبعد الفرع المنقول</w:t>
      </w:r>
      <w:r>
        <w:rPr>
          <w:rFonts w:ascii="Tajawal" w:eastAsia="Times New Roman" w:hAnsi="Tajawal" w:cs="Tajawal" w:hint="cs"/>
          <w:rtl/>
        </w:rPr>
        <w:t xml:space="preserve"> إ</w:t>
      </w:r>
      <w:r w:rsidRPr="00851F8B">
        <w:rPr>
          <w:rFonts w:ascii="Tajawal" w:eastAsia="Times New Roman" w:hAnsi="Tajawal" w:cs="Tajawal" w:hint="cs"/>
          <w:rtl/>
        </w:rPr>
        <w:t xml:space="preserve">ليه الموظف عن مكان العمل </w:t>
      </w:r>
      <w:r>
        <w:rPr>
          <w:rFonts w:ascii="Tajawal" w:eastAsia="Times New Roman" w:hAnsi="Tajawal" w:cs="Tajawal" w:hint="cs"/>
          <w:rtl/>
        </w:rPr>
        <w:t>أ</w:t>
      </w:r>
      <w:r w:rsidRPr="00851F8B">
        <w:rPr>
          <w:rFonts w:ascii="Tajawal" w:eastAsia="Times New Roman" w:hAnsi="Tajawal" w:cs="Tajawal" w:hint="cs"/>
          <w:rtl/>
        </w:rPr>
        <w:t>كثر من 150 كيلو متر</w:t>
      </w:r>
      <w:r w:rsidRPr="00851F8B">
        <w:rPr>
          <w:rFonts w:ascii="Tajawal" w:eastAsia="Times New Roman" w:hAnsi="Tajawal" w:cs="Tajawal" w:hint="cs"/>
        </w:rPr>
        <w:t xml:space="preserve">. </w:t>
      </w:r>
    </w:p>
    <w:p w14:paraId="0D482480" w14:textId="77777777"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ثالثا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 xml:space="preserve">الخدمات الطبية </w:t>
      </w:r>
    </w:p>
    <w:p w14:paraId="23ACFE4B" w14:textId="77777777" w:rsidR="00851F8B" w:rsidRPr="00851F8B" w:rsidRDefault="00851F8B" w:rsidP="00851F8B">
      <w:pPr>
        <w:bidi/>
        <w:spacing w:before="100" w:beforeAutospacing="1" w:after="100" w:afterAutospacing="1"/>
        <w:rPr>
          <w:rFonts w:ascii="Tajawal" w:eastAsia="Times New Roman" w:hAnsi="Tajawal" w:cs="Tajawal"/>
          <w:color w:val="163F35"/>
          <w:rtl/>
          <w:lang w:val="en-AU"/>
        </w:rPr>
      </w:pPr>
      <w:r w:rsidRPr="00851F8B">
        <w:rPr>
          <w:rFonts w:ascii="Tajawal" w:eastAsia="Times New Roman" w:hAnsi="Tajawal" w:cs="Tajawal" w:hint="cs"/>
          <w:b/>
          <w:bCs/>
          <w:color w:val="163F35"/>
          <w:rtl/>
        </w:rPr>
        <w:t xml:space="preserve">الهدف </w:t>
      </w:r>
    </w:p>
    <w:p w14:paraId="3EA45B23" w14:textId="77777777" w:rsidR="00851F8B" w:rsidRPr="00851F8B" w:rsidRDefault="00851F8B" w:rsidP="00851F8B">
      <w:p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تحديد الاستحقاق للرعاية الطبية لموظفي الجمعية</w:t>
      </w:r>
      <w:r w:rsidRPr="00851F8B">
        <w:rPr>
          <w:rFonts w:ascii="Tajawal" w:eastAsia="Times New Roman" w:hAnsi="Tajawal" w:cs="Tajawal" w:hint="cs"/>
        </w:rPr>
        <w:t xml:space="preserve">. </w:t>
      </w:r>
    </w:p>
    <w:p w14:paraId="42492A07" w14:textId="26055675" w:rsidR="00851F8B" w:rsidRPr="00851F8B" w:rsidRDefault="00851F8B" w:rsidP="00851F8B">
      <w:pPr>
        <w:bidi/>
        <w:spacing w:before="100" w:beforeAutospacing="1" w:after="100" w:afterAutospacing="1"/>
        <w:rPr>
          <w:rFonts w:ascii="Tajawal" w:eastAsia="Times New Roman" w:hAnsi="Tajawal" w:cs="Tajawal"/>
          <w:color w:val="163F35"/>
        </w:rPr>
      </w:pPr>
      <w:r w:rsidRPr="00164381">
        <w:rPr>
          <w:rFonts w:cs="Arial"/>
          <w:noProof/>
          <w:rtl/>
          <w:lang w:bidi="ar-EG"/>
        </w:rPr>
        <mc:AlternateContent>
          <mc:Choice Requires="wps">
            <w:drawing>
              <wp:anchor distT="0" distB="0" distL="114300" distR="114300" simplePos="0" relativeHeight="251783168" behindDoc="0" locked="0" layoutInCell="1" allowOverlap="1" wp14:anchorId="2C5EEFC6" wp14:editId="6B55AD89">
                <wp:simplePos x="0" y="0"/>
                <wp:positionH relativeFrom="margin">
                  <wp:posOffset>-4192270</wp:posOffset>
                </wp:positionH>
                <wp:positionV relativeFrom="page">
                  <wp:posOffset>41910</wp:posOffset>
                </wp:positionV>
                <wp:extent cx="5343525" cy="46672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40A6E54B"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EEFC6" id="Text Box 28" o:spid="_x0000_s1035" type="#_x0000_t202" style="position:absolute;left:0;text-align:left;margin-left:-330.1pt;margin-top:3.3pt;width:420.75pt;height:36.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" filled="f" stroked="f" strokeweight=".5pt">
                <v:textbox>
                  <w:txbxContent>
                    <w:p w14:paraId="40A6E54B"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v:textbox>
                <w10:wrap type="square" anchorx="margin" anchory="page"/>
              </v:shape>
            </w:pict>
          </mc:Fallback>
        </mc:AlternateContent>
      </w:r>
      <w:r w:rsidRPr="00851F8B">
        <w:rPr>
          <w:rFonts w:ascii="Tajawal" w:eastAsia="Times New Roman" w:hAnsi="Tajawal" w:cs="Tajawal" w:hint="cs"/>
          <w:b/>
          <w:bCs/>
          <w:color w:val="163F35"/>
          <w:rtl/>
        </w:rPr>
        <w:t xml:space="preserve">السياسات </w:t>
      </w:r>
    </w:p>
    <w:p w14:paraId="3AABEC50" w14:textId="77777777" w:rsidR="00851F8B" w:rsidRDefault="00851F8B" w:rsidP="00851F8B">
      <w:pPr>
        <w:pStyle w:val="ListParagraph"/>
        <w:numPr>
          <w:ilvl w:val="0"/>
          <w:numId w:val="1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تبد</w:t>
      </w:r>
      <w:r>
        <w:rPr>
          <w:rFonts w:ascii="Tajawal" w:eastAsia="Times New Roman" w:hAnsi="Tajawal" w:cs="Tajawal" w:hint="cs"/>
          <w:rtl/>
        </w:rPr>
        <w:t>أ</w:t>
      </w:r>
      <w:r w:rsidRPr="00851F8B">
        <w:rPr>
          <w:rFonts w:ascii="Tajawal" w:eastAsia="Times New Roman" w:hAnsi="Tajawal" w:cs="Tajawal" w:hint="cs"/>
          <w:rtl/>
        </w:rPr>
        <w:t xml:space="preserve"> الجمعية بتقديم الرعاية الطبية بتاريخ تعيين الموظف</w:t>
      </w:r>
      <w:r w:rsidRPr="00851F8B">
        <w:rPr>
          <w:rFonts w:ascii="Tajawal" w:eastAsia="Times New Roman" w:hAnsi="Tajawal" w:cs="Tajawal" w:hint="cs"/>
        </w:rPr>
        <w:t xml:space="preserve">. </w:t>
      </w:r>
    </w:p>
    <w:p w14:paraId="0BDE1FFE" w14:textId="3D2B215E" w:rsidR="00851F8B" w:rsidRPr="00851F8B" w:rsidRDefault="00851F8B" w:rsidP="00851F8B">
      <w:pPr>
        <w:pStyle w:val="ListParagraph"/>
        <w:numPr>
          <w:ilvl w:val="0"/>
          <w:numId w:val="1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 xml:space="preserve">تشمل التغطية الطبية للموظف/ـة والزوج/ـة وكافة الأبناء ويستثنى من ذلك (الأبناء المتزوجين </w:t>
      </w:r>
    </w:p>
    <w:p w14:paraId="181F9CDB" w14:textId="453B72D5" w:rsidR="00851F8B" w:rsidRDefault="00851F8B" w:rsidP="00851F8B">
      <w:pPr>
        <w:bidi/>
        <w:spacing w:before="100" w:beforeAutospacing="1" w:after="100" w:afterAutospacing="1" w:line="276" w:lineRule="auto"/>
        <w:rPr>
          <w:rFonts w:ascii="Tajawal" w:eastAsia="Times New Roman" w:hAnsi="Tajawal" w:cs="Tajawal"/>
          <w:rtl/>
        </w:rPr>
      </w:pPr>
      <w:r w:rsidRPr="00851F8B">
        <w:rPr>
          <w:rFonts w:ascii="Tajawal" w:eastAsia="Times New Roman" w:hAnsi="Tajawal" w:cs="Tajawal" w:hint="cs"/>
          <w:rtl/>
        </w:rPr>
        <w:t>والأبناء الذكور الأكبر من 25 سنة</w:t>
      </w:r>
      <w:r w:rsidRPr="00851F8B">
        <w:rPr>
          <w:rFonts w:ascii="Tajawal" w:eastAsia="Times New Roman" w:hAnsi="Tajawal" w:cs="Tajawal" w:hint="cs"/>
        </w:rPr>
        <w:t xml:space="preserve">. </w:t>
      </w:r>
    </w:p>
    <w:p w14:paraId="268DBCAF" w14:textId="77777777" w:rsidR="00851F8B" w:rsidRDefault="00851F8B" w:rsidP="00851F8B">
      <w:pPr>
        <w:pStyle w:val="ListParagraph"/>
        <w:numPr>
          <w:ilvl w:val="0"/>
          <w:numId w:val="1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يتم تقديم الرعاية الطبية عن طريق شركة الت</w:t>
      </w:r>
      <w:r>
        <w:rPr>
          <w:rFonts w:ascii="Tajawal" w:eastAsia="Times New Roman" w:hAnsi="Tajawal" w:cs="Tajawal" w:hint="cs"/>
          <w:rtl/>
        </w:rPr>
        <w:t>أ</w:t>
      </w:r>
      <w:r w:rsidRPr="00851F8B">
        <w:rPr>
          <w:rFonts w:ascii="Tajawal" w:eastAsia="Times New Roman" w:hAnsi="Tajawal" w:cs="Tajawal" w:hint="cs"/>
          <w:rtl/>
        </w:rPr>
        <w:t>مين الطبي المعتمدة ويتم تحديد المستشفيات والمراكز الصحية من قبلها</w:t>
      </w:r>
      <w:r w:rsidRPr="00851F8B">
        <w:rPr>
          <w:rFonts w:ascii="Tajawal" w:eastAsia="Times New Roman" w:hAnsi="Tajawal" w:cs="Tajawal" w:hint="cs"/>
        </w:rPr>
        <w:t xml:space="preserve">. </w:t>
      </w:r>
    </w:p>
    <w:p w14:paraId="242B0399" w14:textId="519BAFED" w:rsidR="00851F8B" w:rsidRDefault="00851F8B" w:rsidP="00851F8B">
      <w:pPr>
        <w:pStyle w:val="ListParagraph"/>
        <w:numPr>
          <w:ilvl w:val="0"/>
          <w:numId w:val="1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يتم تحديد مستوى درجة الت</w:t>
      </w:r>
      <w:r>
        <w:rPr>
          <w:rFonts w:ascii="Tajawal" w:eastAsia="Times New Roman" w:hAnsi="Tajawal" w:cs="Tajawal" w:hint="cs"/>
          <w:rtl/>
        </w:rPr>
        <w:t>أ</w:t>
      </w:r>
      <w:r w:rsidRPr="00851F8B">
        <w:rPr>
          <w:rFonts w:ascii="Tajawal" w:eastAsia="Times New Roman" w:hAnsi="Tajawal" w:cs="Tajawal" w:hint="cs"/>
          <w:rtl/>
        </w:rPr>
        <w:t>مين الطبي من قبل الجمعية</w:t>
      </w:r>
      <w:r w:rsidRPr="00851F8B">
        <w:rPr>
          <w:rFonts w:ascii="Tajawal" w:eastAsia="Times New Roman" w:hAnsi="Tajawal" w:cs="Tajawal" w:hint="cs"/>
        </w:rPr>
        <w:t xml:space="preserve">. </w:t>
      </w:r>
    </w:p>
    <w:p w14:paraId="063CD7EC" w14:textId="46DCC788" w:rsidR="00851F8B" w:rsidRDefault="00851F8B" w:rsidP="00851F8B">
      <w:pPr>
        <w:pStyle w:val="ListParagraph"/>
        <w:numPr>
          <w:ilvl w:val="0"/>
          <w:numId w:val="18"/>
        </w:numPr>
        <w:bidi/>
        <w:spacing w:before="100" w:beforeAutospacing="1" w:after="100" w:afterAutospacing="1" w:line="276" w:lineRule="auto"/>
        <w:rPr>
          <w:rFonts w:ascii="Tajawal" w:eastAsia="Times New Roman" w:hAnsi="Tajawal" w:cs="Tajawal"/>
        </w:rPr>
      </w:pPr>
      <w:r w:rsidRPr="00851F8B">
        <w:rPr>
          <w:rFonts w:ascii="Tajawal" w:eastAsia="Times New Roman" w:hAnsi="Tajawal" w:cs="Tajawal" w:hint="cs"/>
          <w:rtl/>
        </w:rPr>
        <w:t>يتم تقديم الرعاية الطبية داخل المملكة عن طريق شركة الت</w:t>
      </w:r>
      <w:r>
        <w:rPr>
          <w:rFonts w:ascii="Tajawal" w:eastAsia="Times New Roman" w:hAnsi="Tajawal" w:cs="Tajawal" w:hint="cs"/>
          <w:rtl/>
        </w:rPr>
        <w:t>أ</w:t>
      </w:r>
      <w:r w:rsidRPr="00851F8B">
        <w:rPr>
          <w:rFonts w:ascii="Tajawal" w:eastAsia="Times New Roman" w:hAnsi="Tajawal" w:cs="Tajawal" w:hint="cs"/>
          <w:rtl/>
        </w:rPr>
        <w:t xml:space="preserve">مين الطبي المعتمدة، </w:t>
      </w:r>
      <w:r>
        <w:rPr>
          <w:rFonts w:ascii="Tajawal" w:eastAsia="Times New Roman" w:hAnsi="Tajawal" w:cs="Tajawal" w:hint="cs"/>
          <w:rtl/>
        </w:rPr>
        <w:t>أ</w:t>
      </w:r>
      <w:r w:rsidRPr="00851F8B">
        <w:rPr>
          <w:rFonts w:ascii="Tajawal" w:eastAsia="Times New Roman" w:hAnsi="Tajawal" w:cs="Tajawal" w:hint="cs"/>
          <w:rtl/>
        </w:rPr>
        <w:t>ما خارج المملكة و</w:t>
      </w:r>
      <w:r>
        <w:rPr>
          <w:rFonts w:ascii="Tajawal" w:eastAsia="Times New Roman" w:hAnsi="Tajawal" w:cs="Tajawal" w:hint="cs"/>
          <w:rtl/>
        </w:rPr>
        <w:t>أ</w:t>
      </w:r>
      <w:r w:rsidRPr="00851F8B">
        <w:rPr>
          <w:rFonts w:ascii="Tajawal" w:eastAsia="Times New Roman" w:hAnsi="Tajawal" w:cs="Tajawal" w:hint="cs"/>
          <w:rtl/>
        </w:rPr>
        <w:t>ثناء ت</w:t>
      </w:r>
      <w:r>
        <w:rPr>
          <w:rFonts w:ascii="Tajawal" w:eastAsia="Times New Roman" w:hAnsi="Tajawal" w:cs="Tajawal" w:hint="cs"/>
          <w:rtl/>
        </w:rPr>
        <w:t>أ</w:t>
      </w:r>
      <w:r w:rsidRPr="00851F8B">
        <w:rPr>
          <w:rFonts w:ascii="Tajawal" w:eastAsia="Times New Roman" w:hAnsi="Tajawal" w:cs="Tajawal" w:hint="cs"/>
          <w:rtl/>
        </w:rPr>
        <w:t xml:space="preserve">دية عمل خاص بالجمعية، فيتم تسديد فواتير العلاج من قبل الموظف، ثم يقوم باستردادها من قبل </w:t>
      </w:r>
      <w:r>
        <w:rPr>
          <w:rFonts w:ascii="Tajawal" w:eastAsia="Times New Roman" w:hAnsi="Tajawal" w:cs="Tajawal" w:hint="cs"/>
          <w:rtl/>
        </w:rPr>
        <w:t>إ</w:t>
      </w:r>
      <w:r w:rsidRPr="00851F8B">
        <w:rPr>
          <w:rFonts w:ascii="Tajawal" w:eastAsia="Times New Roman" w:hAnsi="Tajawal" w:cs="Tajawal" w:hint="cs"/>
          <w:rtl/>
        </w:rPr>
        <w:t>دارة الموارد البشرية بعد تقديم التقارير الطبية، وذلك للحالات الطار</w:t>
      </w:r>
      <w:r>
        <w:rPr>
          <w:rFonts w:ascii="Tajawal" w:eastAsia="Times New Roman" w:hAnsi="Tajawal" w:cs="Tajawal" w:hint="cs"/>
          <w:rtl/>
        </w:rPr>
        <w:t>ئ</w:t>
      </w:r>
      <w:r w:rsidRPr="00851F8B">
        <w:rPr>
          <w:rFonts w:ascii="Tajawal" w:eastAsia="Times New Roman" w:hAnsi="Tajawal" w:cs="Tajawal" w:hint="cs"/>
          <w:rtl/>
        </w:rPr>
        <w:t>ة فقط</w:t>
      </w:r>
      <w:r w:rsidRPr="00851F8B">
        <w:rPr>
          <w:rFonts w:ascii="Tajawal" w:eastAsia="Times New Roman" w:hAnsi="Tajawal" w:cs="Tajawal" w:hint="cs"/>
        </w:rPr>
        <w:t xml:space="preserve">. </w:t>
      </w:r>
    </w:p>
    <w:p w14:paraId="39D47B61" w14:textId="6A1E3B1E" w:rsidR="00851F8B" w:rsidRPr="00851F8B" w:rsidRDefault="00851F8B" w:rsidP="00851F8B">
      <w:pPr>
        <w:pStyle w:val="ListParagraph"/>
        <w:numPr>
          <w:ilvl w:val="0"/>
          <w:numId w:val="18"/>
        </w:numPr>
        <w:bidi/>
        <w:spacing w:before="100" w:beforeAutospacing="1" w:after="100" w:afterAutospacing="1" w:line="276" w:lineRule="auto"/>
        <w:rPr>
          <w:rFonts w:ascii="Tajawal" w:eastAsia="Times New Roman" w:hAnsi="Tajawal" w:cs="Tajawal"/>
        </w:rPr>
      </w:pPr>
      <w:r w:rsidRPr="00F7016D">
        <w:rPr>
          <w:rFonts w:cs="GE Dinar One" w:hint="cs"/>
          <w:b/>
          <w:bCs/>
          <w:noProof/>
          <w:color w:val="163F35"/>
          <w:sz w:val="28"/>
          <w:szCs w:val="28"/>
          <w:rtl/>
          <w:lang w:val="ar-SA"/>
        </w:rPr>
        <mc:AlternateContent>
          <mc:Choice Requires="wps">
            <w:drawing>
              <wp:anchor distT="0" distB="0" distL="114300" distR="114300" simplePos="0" relativeHeight="251752448" behindDoc="0" locked="0" layoutInCell="1" allowOverlap="1" wp14:anchorId="0C81A80F" wp14:editId="2F2728EC">
                <wp:simplePos x="0" y="0"/>
                <wp:positionH relativeFrom="rightMargin">
                  <wp:posOffset>130464</wp:posOffset>
                </wp:positionH>
                <wp:positionV relativeFrom="paragraph">
                  <wp:posOffset>668309</wp:posOffset>
                </wp:positionV>
                <wp:extent cx="63500" cy="570230"/>
                <wp:effectExtent l="0" t="0" r="0" b="1270"/>
                <wp:wrapNone/>
                <wp:docPr id="12" name="Rectangle 12"/>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50B4" id="Rectangle 12" o:spid="_x0000_s1026" style="position:absolute;margin-left:10.25pt;margin-top:52.6pt;width:5pt;height:44.9pt;flip:x;z-index:251752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" fillcolor="#b9ded5" stroked="f" strokeweight="1pt">
                <w10:wrap anchorx="margin"/>
              </v:rect>
            </w:pict>
          </mc:Fallback>
        </mc:AlternateContent>
      </w:r>
      <w:r w:rsidRPr="00851F8B">
        <w:rPr>
          <w:rFonts w:ascii="Tajawal" w:eastAsia="Times New Roman" w:hAnsi="Tajawal" w:cs="Tajawal" w:hint="cs"/>
          <w:rtl/>
        </w:rPr>
        <w:t>لا يحق للموظف تسليم بطاقة الت</w:t>
      </w:r>
      <w:r>
        <w:rPr>
          <w:rFonts w:ascii="Tajawal" w:eastAsia="Times New Roman" w:hAnsi="Tajawal" w:cs="Tajawal" w:hint="cs"/>
          <w:rtl/>
        </w:rPr>
        <w:t>أ</w:t>
      </w:r>
      <w:r w:rsidRPr="00851F8B">
        <w:rPr>
          <w:rFonts w:ascii="Tajawal" w:eastAsia="Times New Roman" w:hAnsi="Tajawal" w:cs="Tajawal" w:hint="cs"/>
          <w:rtl/>
        </w:rPr>
        <w:t xml:space="preserve">مين الخاصة به </w:t>
      </w:r>
      <w:r>
        <w:rPr>
          <w:rFonts w:ascii="Tajawal" w:eastAsia="Times New Roman" w:hAnsi="Tajawal" w:cs="Tajawal" w:hint="cs"/>
          <w:rtl/>
        </w:rPr>
        <w:t>أ</w:t>
      </w:r>
      <w:r w:rsidRPr="00851F8B">
        <w:rPr>
          <w:rFonts w:ascii="Tajawal" w:eastAsia="Times New Roman" w:hAnsi="Tajawal" w:cs="Tajawal" w:hint="cs"/>
          <w:rtl/>
        </w:rPr>
        <w:t>و بمن يعول للغير لأي سبب كان وفي حال ثبوت ذلك ف</w:t>
      </w:r>
      <w:r>
        <w:rPr>
          <w:rFonts w:ascii="Tajawal" w:eastAsia="Times New Roman" w:hAnsi="Tajawal" w:cs="Tajawal" w:hint="cs"/>
          <w:rtl/>
        </w:rPr>
        <w:t>إ</w:t>
      </w:r>
      <w:r w:rsidRPr="00851F8B">
        <w:rPr>
          <w:rFonts w:ascii="Tajawal" w:eastAsia="Times New Roman" w:hAnsi="Tajawal" w:cs="Tajawal" w:hint="cs"/>
          <w:rtl/>
        </w:rPr>
        <w:t xml:space="preserve">نه يتحمل كافة التبعات من </w:t>
      </w:r>
      <w:r>
        <w:rPr>
          <w:rFonts w:ascii="Tajawal" w:eastAsia="Times New Roman" w:hAnsi="Tajawal" w:cs="Tajawal" w:hint="cs"/>
          <w:rtl/>
        </w:rPr>
        <w:t>إ</w:t>
      </w:r>
      <w:r w:rsidRPr="00851F8B">
        <w:rPr>
          <w:rFonts w:ascii="Tajawal" w:eastAsia="Times New Roman" w:hAnsi="Tajawal" w:cs="Tajawal" w:hint="cs"/>
          <w:rtl/>
        </w:rPr>
        <w:t xml:space="preserve">يقاف بطاقات التغطية الطبية له ولمن يعول وتحمل </w:t>
      </w:r>
      <w:r>
        <w:rPr>
          <w:rFonts w:ascii="Tajawal" w:eastAsia="Times New Roman" w:hAnsi="Tajawal" w:cs="Tajawal" w:hint="cs"/>
          <w:rtl/>
        </w:rPr>
        <w:t>أ</w:t>
      </w:r>
      <w:r w:rsidRPr="00851F8B">
        <w:rPr>
          <w:rFonts w:ascii="Tajawal" w:eastAsia="Times New Roman" w:hAnsi="Tajawal" w:cs="Tajawal" w:hint="cs"/>
          <w:rtl/>
        </w:rPr>
        <w:t>ي مبالغ تترتب على هذه المخالفة</w:t>
      </w:r>
      <w:r w:rsidRPr="00851F8B">
        <w:rPr>
          <w:rFonts w:ascii="Tajawal" w:eastAsia="Times New Roman" w:hAnsi="Tajawal" w:cs="Tajawal" w:hint="cs"/>
        </w:rPr>
        <w:t xml:space="preserve">. </w:t>
      </w:r>
    </w:p>
    <w:p w14:paraId="278E0A36" w14:textId="72920793"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رابعا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 xml:space="preserve">بدل السكن </w:t>
      </w:r>
    </w:p>
    <w:p w14:paraId="0F2A8885" w14:textId="369C3781"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الهدف </w:t>
      </w:r>
    </w:p>
    <w:p w14:paraId="6DC4140E" w14:textId="11AA092B" w:rsidR="00851F8B" w:rsidRPr="00851F8B" w:rsidRDefault="00851F8B" w:rsidP="00851F8B">
      <w:p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تحديد استحقاق الموظفين لبدل السكن وفق مستوياتهم التنظيمية</w:t>
      </w:r>
      <w:r w:rsidRPr="00851F8B">
        <w:rPr>
          <w:rFonts w:ascii="Tajawal" w:eastAsia="Times New Roman" w:hAnsi="Tajawal" w:cs="Tajawal" w:hint="cs"/>
        </w:rPr>
        <w:t xml:space="preserve">. </w:t>
      </w:r>
    </w:p>
    <w:p w14:paraId="164250B4" w14:textId="77FF726A"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السياسات </w:t>
      </w:r>
    </w:p>
    <w:p w14:paraId="6980D30C" w14:textId="3403C23A" w:rsidR="00851F8B" w:rsidRPr="00851F8B" w:rsidRDefault="00851F8B" w:rsidP="00851F8B">
      <w:pPr>
        <w:pStyle w:val="ListParagraph"/>
        <w:numPr>
          <w:ilvl w:val="0"/>
          <w:numId w:val="19"/>
        </w:numPr>
        <w:bidi/>
        <w:spacing w:before="100" w:beforeAutospacing="1" w:after="100" w:afterAutospacing="1"/>
        <w:rPr>
          <w:rFonts w:ascii="Tajawal" w:eastAsia="Times New Roman" w:hAnsi="Tajawal" w:cs="Tajawal"/>
          <w:rtl/>
        </w:rPr>
      </w:pPr>
      <w:r w:rsidRPr="00851F8B">
        <w:rPr>
          <w:rFonts w:ascii="Tajawal" w:eastAsia="Times New Roman" w:hAnsi="Tajawal" w:cs="Tajawal" w:hint="cs"/>
          <w:rtl/>
        </w:rPr>
        <w:lastRenderedPageBreak/>
        <w:t>يصرف راتب ثلاثة أشهر أساسية سنويا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لجميع الموظفين في الجمعية بناء على آخر وظيفة يشغلونها</w:t>
      </w:r>
      <w:r w:rsidRPr="00851F8B">
        <w:rPr>
          <w:rFonts w:ascii="Tajawal" w:eastAsia="Times New Roman" w:hAnsi="Tajawal" w:cs="Tajawal" w:hint="cs"/>
        </w:rPr>
        <w:t xml:space="preserve">. </w:t>
      </w:r>
    </w:p>
    <w:p w14:paraId="7877851F" w14:textId="37763E4E" w:rsidR="00851F8B" w:rsidRPr="00851F8B" w:rsidRDefault="00851F8B" w:rsidP="00851F8B">
      <w:pPr>
        <w:pStyle w:val="ListParagraph"/>
        <w:numPr>
          <w:ilvl w:val="0"/>
          <w:numId w:val="19"/>
        </w:numPr>
        <w:bidi/>
        <w:spacing w:before="100" w:beforeAutospacing="1" w:after="100" w:afterAutospacing="1"/>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يصرف بدل السكن مع الرواتب في نهاية الشهر الميلادي</w:t>
      </w:r>
      <w:r w:rsidRPr="00851F8B">
        <w:rPr>
          <w:rFonts w:ascii="Tajawal" w:eastAsia="Times New Roman" w:hAnsi="Tajawal" w:cs="Tajawal" w:hint="cs"/>
        </w:rPr>
        <w:t>.</w:t>
      </w:r>
    </w:p>
    <w:p w14:paraId="4EF8A457" w14:textId="782DA161" w:rsidR="00851F8B" w:rsidRPr="00851F8B" w:rsidRDefault="00851F8B" w:rsidP="00851F8B">
      <w:pPr>
        <w:pStyle w:val="ListParagraph"/>
        <w:numPr>
          <w:ilvl w:val="0"/>
          <w:numId w:val="19"/>
        </w:numPr>
        <w:bidi/>
        <w:spacing w:before="100" w:beforeAutospacing="1" w:after="100" w:afterAutospacing="1"/>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 xml:space="preserve">في حالة استقالة الموظف قبل انتهاء مدة العقد، يطالب بإعادة قيمة الأشهر المتبقية في حال </w:t>
      </w:r>
    </w:p>
    <w:p w14:paraId="33C5847C" w14:textId="2CFB63A3" w:rsidR="00851F8B" w:rsidRPr="00851F8B" w:rsidRDefault="00851F8B" w:rsidP="00851F8B">
      <w:pPr>
        <w:pStyle w:val="ListParagraph"/>
        <w:bidi/>
        <w:spacing w:before="100" w:beforeAutospacing="1" w:after="100" w:afterAutospacing="1"/>
        <w:rPr>
          <w:rFonts w:ascii="Tajawal" w:eastAsia="Times New Roman" w:hAnsi="Tajawal" w:cs="Tajawal"/>
        </w:rPr>
      </w:pPr>
      <w:r w:rsidRPr="00F7016D">
        <w:rPr>
          <w:rFonts w:cs="GE Dinar One" w:hint="cs"/>
          <w:b/>
          <w:bCs/>
          <w:noProof/>
          <w:color w:val="163F35"/>
          <w:sz w:val="28"/>
          <w:szCs w:val="28"/>
          <w:rtl/>
          <w:lang w:val="ar-SA"/>
        </w:rPr>
        <mc:AlternateContent>
          <mc:Choice Requires="wps">
            <w:drawing>
              <wp:anchor distT="0" distB="0" distL="114300" distR="114300" simplePos="0" relativeHeight="251754496" behindDoc="0" locked="0" layoutInCell="1" allowOverlap="1" wp14:anchorId="034022F9" wp14:editId="46AF8FDA">
                <wp:simplePos x="0" y="0"/>
                <wp:positionH relativeFrom="rightMargin">
                  <wp:posOffset>130464</wp:posOffset>
                </wp:positionH>
                <wp:positionV relativeFrom="paragraph">
                  <wp:posOffset>247939</wp:posOffset>
                </wp:positionV>
                <wp:extent cx="63500" cy="570230"/>
                <wp:effectExtent l="0" t="0" r="0" b="1270"/>
                <wp:wrapNone/>
                <wp:docPr id="13" name="Rectangle 13"/>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4D324" id="Rectangle 13" o:spid="_x0000_s1026" style="position:absolute;margin-left:10.25pt;margin-top:19.5pt;width:5pt;height:44.9pt;flip:x;z-index:251754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" fillcolor="#b9ded5" stroked="f" strokeweight="1pt">
                <w10:wrap anchorx="margin"/>
              </v:rect>
            </w:pict>
          </mc:Fallback>
        </mc:AlternateContent>
      </w:r>
      <w:r w:rsidRPr="00851F8B">
        <w:rPr>
          <w:rFonts w:ascii="Tajawal" w:eastAsia="Times New Roman" w:hAnsi="Tajawal" w:cs="Tajawal" w:hint="cs"/>
          <w:rtl/>
        </w:rPr>
        <w:t>تم دفع البدل مقدما، وللجمعية الحق في حسمها من مستحقاته إن وجدت</w:t>
      </w:r>
      <w:r w:rsidRPr="00851F8B">
        <w:rPr>
          <w:rFonts w:ascii="Tajawal" w:eastAsia="Times New Roman" w:hAnsi="Tajawal" w:cs="Tajawal" w:hint="cs"/>
        </w:rPr>
        <w:t xml:space="preserve">. </w:t>
      </w:r>
    </w:p>
    <w:p w14:paraId="3B784B95" w14:textId="73E322D6"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خامسا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 xml:space="preserve">بدل التنقل </w:t>
      </w:r>
    </w:p>
    <w:p w14:paraId="10F8785C" w14:textId="5035B8B1"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الهدف </w:t>
      </w:r>
    </w:p>
    <w:p w14:paraId="272E241C" w14:textId="7D4158F8" w:rsidR="00851F8B" w:rsidRPr="00851F8B" w:rsidRDefault="00851F8B" w:rsidP="00851F8B">
      <w:p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تحديد استحقاق الموظفين للمواصلات أو بدل التنقل وفق مستوياتهم التنظيمية حسب سلم الرواتب المعتمد</w:t>
      </w:r>
      <w:r w:rsidRPr="00851F8B">
        <w:rPr>
          <w:rFonts w:ascii="Tajawal" w:eastAsia="Times New Roman" w:hAnsi="Tajawal" w:cs="Tajawal" w:hint="cs"/>
        </w:rPr>
        <w:t xml:space="preserve">. </w:t>
      </w:r>
    </w:p>
    <w:p w14:paraId="302C12FA" w14:textId="5F402358"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السياسات </w:t>
      </w:r>
    </w:p>
    <w:p w14:paraId="26E720EE" w14:textId="77777777" w:rsidR="00851F8B" w:rsidRDefault="00851F8B" w:rsidP="00851F8B">
      <w:pPr>
        <w:pStyle w:val="ListParagraph"/>
        <w:numPr>
          <w:ilvl w:val="0"/>
          <w:numId w:val="20"/>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يستحق الموظفين بدل مواصلات حسب مراتبهم الوظيفية المحددة في سلم الرواتب</w:t>
      </w:r>
      <w:r w:rsidRPr="00851F8B">
        <w:rPr>
          <w:rFonts w:ascii="Tajawal" w:eastAsia="Times New Roman" w:hAnsi="Tajawal" w:cs="Tajawal" w:hint="cs"/>
        </w:rPr>
        <w:t xml:space="preserve">. </w:t>
      </w:r>
    </w:p>
    <w:p w14:paraId="25E0BB44" w14:textId="099510A2" w:rsidR="00851F8B" w:rsidRPr="00851F8B" w:rsidRDefault="00851F8B" w:rsidP="00851F8B">
      <w:pPr>
        <w:pStyle w:val="ListParagraph"/>
        <w:numPr>
          <w:ilvl w:val="0"/>
          <w:numId w:val="20"/>
        </w:numPr>
        <w:bidi/>
        <w:spacing w:before="100" w:beforeAutospacing="1" w:after="100" w:afterAutospacing="1"/>
        <w:rPr>
          <w:rFonts w:ascii="Tajawal" w:eastAsia="Times New Roman" w:hAnsi="Tajawal" w:cs="Tajawal"/>
        </w:rPr>
      </w:pPr>
      <w:r w:rsidRPr="00164381">
        <w:rPr>
          <w:rFonts w:cs="Arial"/>
          <w:noProof/>
          <w:rtl/>
          <w:lang w:bidi="ar-EG"/>
        </w:rPr>
        <mc:AlternateContent>
          <mc:Choice Requires="wps">
            <w:drawing>
              <wp:anchor distT="0" distB="0" distL="114300" distR="114300" simplePos="0" relativeHeight="251785216" behindDoc="0" locked="0" layoutInCell="1" allowOverlap="1" wp14:anchorId="6D338A6F" wp14:editId="4312E353">
                <wp:simplePos x="0" y="0"/>
                <wp:positionH relativeFrom="margin">
                  <wp:posOffset>-4039870</wp:posOffset>
                </wp:positionH>
                <wp:positionV relativeFrom="page">
                  <wp:posOffset>194310</wp:posOffset>
                </wp:positionV>
                <wp:extent cx="5343525" cy="46672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73F6F892" w14:textId="3EC0AC5C" w:rsidR="00851F8B" w:rsidRPr="00062F30" w:rsidRDefault="00851F8B" w:rsidP="00851F8B">
                            <w:pPr>
                              <w:pStyle w:val="Heading1"/>
                              <w:bidi/>
                              <w:rPr>
                                <w:rFonts w:ascii="Tajawal" w:hAnsi="Tajawal" w:cs="Tajawal"/>
                                <w:b/>
                                <w:bCs/>
                                <w:color w:val="163F35"/>
                                <w:sz w:val="24"/>
                                <w:szCs w:val="24"/>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38A6F" id="Text Box 29" o:spid="_x0000_s1036" type="#_x0000_t202" style="position:absolute;left:0;text-align:left;margin-left:-318.1pt;margin-top:15.3pt;width:420.75pt;height:36.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" filled="f" stroked="f" strokeweight=".5pt">
                <v:textbox>
                  <w:txbxContent>
                    <w:p w14:paraId="73F6F892" w14:textId="3EC0AC5C" w:rsidR="00851F8B" w:rsidRPr="00062F30" w:rsidRDefault="00851F8B" w:rsidP="00851F8B">
                      <w:pPr>
                        <w:pStyle w:val="Heading1"/>
                        <w:bidi/>
                        <w:rPr>
                          <w:rFonts w:ascii="Tajawal" w:hAnsi="Tajawal" w:cs="Tajawal"/>
                          <w:b/>
                          <w:bCs/>
                          <w:color w:val="163F35"/>
                          <w:sz w:val="24"/>
                          <w:szCs w:val="24"/>
                          <w:rtl/>
                        </w:rPr>
                      </w:pPr>
                    </w:p>
                  </w:txbxContent>
                </v:textbox>
                <w10:wrap type="square" anchorx="margin" anchory="page"/>
              </v:shape>
            </w:pict>
          </mc:Fallback>
        </mc:AlternateContent>
      </w:r>
      <w:r w:rsidRPr="00851F8B">
        <w:rPr>
          <w:rFonts w:ascii="Tajawal" w:eastAsia="Times New Roman" w:hAnsi="Tajawal" w:cs="Tajawal" w:hint="cs"/>
          <w:rtl/>
        </w:rPr>
        <w:t xml:space="preserve">يتم تسليم سيارة للموظفين الذين تقتضي مهامهم التنقل المستمر، ويقرر مدير عام الجمعية بقاء السيارة بصورة مستمرة مع الموظف </w:t>
      </w:r>
      <w:r>
        <w:rPr>
          <w:rFonts w:ascii="Tajawal" w:eastAsia="Times New Roman" w:hAnsi="Tajawal" w:cs="Tajawal" w:hint="cs"/>
          <w:rtl/>
        </w:rPr>
        <w:t>أ</w:t>
      </w:r>
      <w:r w:rsidRPr="00851F8B">
        <w:rPr>
          <w:rFonts w:ascii="Tajawal" w:eastAsia="Times New Roman" w:hAnsi="Tajawal" w:cs="Tajawal" w:hint="cs"/>
          <w:rtl/>
        </w:rPr>
        <w:t xml:space="preserve">و </w:t>
      </w:r>
      <w:r>
        <w:rPr>
          <w:rFonts w:ascii="Tajawal" w:eastAsia="Times New Roman" w:hAnsi="Tajawal" w:cs="Tajawal" w:hint="cs"/>
          <w:rtl/>
        </w:rPr>
        <w:t>إ</w:t>
      </w:r>
      <w:r w:rsidRPr="00851F8B">
        <w:rPr>
          <w:rFonts w:ascii="Tajawal" w:eastAsia="Times New Roman" w:hAnsi="Tajawal" w:cs="Tajawal" w:hint="cs"/>
          <w:rtl/>
        </w:rPr>
        <w:t xml:space="preserve">يقافها في نهاية فترة الدوام؛ وفي هذه الحالة لا </w:t>
      </w:r>
      <w:r w:rsidRPr="00164381">
        <w:rPr>
          <w:rFonts w:cs="Arial"/>
          <w:noProof/>
          <w:rtl/>
          <w:lang w:bidi="ar-EG"/>
        </w:rPr>
        <mc:AlternateContent>
          <mc:Choice Requires="wps">
            <w:drawing>
              <wp:anchor distT="0" distB="0" distL="114300" distR="114300" simplePos="0" relativeHeight="251787264" behindDoc="0" locked="0" layoutInCell="1" allowOverlap="1" wp14:anchorId="759EC369" wp14:editId="26FC68EA">
                <wp:simplePos x="0" y="0"/>
                <wp:positionH relativeFrom="margin">
                  <wp:posOffset>-4039870</wp:posOffset>
                </wp:positionH>
                <wp:positionV relativeFrom="page">
                  <wp:posOffset>41564</wp:posOffset>
                </wp:positionV>
                <wp:extent cx="5343525" cy="46672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518A4501"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EC369" id="Text Box 31" o:spid="_x0000_s1037" type="#_x0000_t202" style="position:absolute;left:0;text-align:left;margin-left:-318.1pt;margin-top:3.25pt;width:420.75pt;height:36.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" filled="f" stroked="f" strokeweight=".5pt">
                <v:textbox>
                  <w:txbxContent>
                    <w:p w14:paraId="518A4501"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v:textbox>
                <w10:wrap type="square" anchorx="margin" anchory="page"/>
              </v:shape>
            </w:pict>
          </mc:Fallback>
        </mc:AlternateContent>
      </w:r>
      <w:r w:rsidRPr="00851F8B">
        <w:rPr>
          <w:rFonts w:ascii="Tajawal" w:eastAsia="Times New Roman" w:hAnsi="Tajawal" w:cs="Tajawal" w:hint="cs"/>
          <w:rtl/>
        </w:rPr>
        <w:t>يصرف للموظف بدل مواصلات، وتقوم الجمعية في هذه الحالة بعمل ت</w:t>
      </w:r>
      <w:r>
        <w:rPr>
          <w:rFonts w:ascii="Tajawal" w:eastAsia="Times New Roman" w:hAnsi="Tajawal" w:cs="Tajawal" w:hint="cs"/>
          <w:rtl/>
        </w:rPr>
        <w:t>أ</w:t>
      </w:r>
      <w:r w:rsidRPr="00851F8B">
        <w:rPr>
          <w:rFonts w:ascii="Tajawal" w:eastAsia="Times New Roman" w:hAnsi="Tajawal" w:cs="Tajawal" w:hint="cs"/>
          <w:rtl/>
        </w:rPr>
        <w:t xml:space="preserve">مين شامل لسيارة الجمعية </w:t>
      </w:r>
      <w:r>
        <w:rPr>
          <w:rFonts w:ascii="Tajawal" w:eastAsia="Times New Roman" w:hAnsi="Tajawal" w:cs="Tajawal" w:hint="cs"/>
          <w:rtl/>
        </w:rPr>
        <w:t>أ</w:t>
      </w:r>
      <w:r w:rsidRPr="00851F8B">
        <w:rPr>
          <w:rFonts w:ascii="Tajawal" w:eastAsia="Times New Roman" w:hAnsi="Tajawal" w:cs="Tajawal" w:hint="cs"/>
          <w:rtl/>
        </w:rPr>
        <w:t xml:space="preserve">ما </w:t>
      </w:r>
      <w:r>
        <w:rPr>
          <w:rFonts w:ascii="Tajawal" w:eastAsia="Times New Roman" w:hAnsi="Tajawal" w:cs="Tajawal" w:hint="cs"/>
          <w:rtl/>
        </w:rPr>
        <w:t>إ</w:t>
      </w:r>
      <w:r w:rsidRPr="00851F8B">
        <w:rPr>
          <w:rFonts w:ascii="Tajawal" w:eastAsia="Times New Roman" w:hAnsi="Tajawal" w:cs="Tajawal" w:hint="cs"/>
          <w:rtl/>
        </w:rPr>
        <w:t>ذا توفر للموظف سيارة ف</w:t>
      </w:r>
      <w:r>
        <w:rPr>
          <w:rFonts w:ascii="Tajawal" w:eastAsia="Times New Roman" w:hAnsi="Tajawal" w:cs="Tajawal" w:hint="cs"/>
          <w:rtl/>
        </w:rPr>
        <w:t>إ</w:t>
      </w:r>
      <w:r w:rsidRPr="00851F8B">
        <w:rPr>
          <w:rFonts w:ascii="Tajawal" w:eastAsia="Times New Roman" w:hAnsi="Tajawal" w:cs="Tajawal" w:hint="cs"/>
          <w:rtl/>
        </w:rPr>
        <w:t>نها تقوم بعمل ت</w:t>
      </w:r>
      <w:r>
        <w:rPr>
          <w:rFonts w:ascii="Tajawal" w:eastAsia="Times New Roman" w:hAnsi="Tajawal" w:cs="Tajawal" w:hint="cs"/>
          <w:rtl/>
        </w:rPr>
        <w:t>أ</w:t>
      </w:r>
      <w:r w:rsidRPr="00851F8B">
        <w:rPr>
          <w:rFonts w:ascii="Tajawal" w:eastAsia="Times New Roman" w:hAnsi="Tajawal" w:cs="Tajawal" w:hint="cs"/>
          <w:rtl/>
        </w:rPr>
        <w:t xml:space="preserve">مين (ضد الغير) على سيارة الموظف </w:t>
      </w:r>
    </w:p>
    <w:p w14:paraId="209F459B" w14:textId="77777777" w:rsidR="00851F8B" w:rsidRDefault="00851F8B" w:rsidP="00851F8B">
      <w:pPr>
        <w:pStyle w:val="ListParagraph"/>
        <w:bidi/>
        <w:spacing w:before="100" w:beforeAutospacing="1" w:after="100" w:afterAutospacing="1"/>
        <w:ind w:left="927"/>
        <w:rPr>
          <w:rFonts w:ascii="Tajawal" w:eastAsia="Times New Roman" w:hAnsi="Tajawal" w:cs="Tajawal"/>
          <w:rtl/>
        </w:rPr>
      </w:pPr>
      <w:r w:rsidRPr="00851F8B">
        <w:rPr>
          <w:rFonts w:ascii="Tajawal" w:eastAsia="Times New Roman" w:hAnsi="Tajawal" w:cs="Tajawal" w:hint="cs"/>
          <w:rtl/>
        </w:rPr>
        <w:t xml:space="preserve">التي يستخدمها في </w:t>
      </w:r>
      <w:r>
        <w:rPr>
          <w:rFonts w:ascii="Tajawal" w:eastAsia="Times New Roman" w:hAnsi="Tajawal" w:cs="Tajawal" w:hint="cs"/>
          <w:rtl/>
        </w:rPr>
        <w:t>أ</w:t>
      </w:r>
      <w:r w:rsidRPr="00851F8B">
        <w:rPr>
          <w:rFonts w:ascii="Tajawal" w:eastAsia="Times New Roman" w:hAnsi="Tajawal" w:cs="Tajawal" w:hint="cs"/>
          <w:rtl/>
        </w:rPr>
        <w:t xml:space="preserve">داء مهام العمل </w:t>
      </w:r>
      <w:r>
        <w:rPr>
          <w:rFonts w:ascii="Tajawal" w:eastAsia="Times New Roman" w:hAnsi="Tajawal" w:cs="Tajawal" w:hint="cs"/>
          <w:rtl/>
        </w:rPr>
        <w:t>إ</w:t>
      </w:r>
      <w:r w:rsidRPr="00851F8B">
        <w:rPr>
          <w:rFonts w:ascii="Tajawal" w:eastAsia="Times New Roman" w:hAnsi="Tajawal" w:cs="Tajawal" w:hint="cs"/>
          <w:rtl/>
        </w:rPr>
        <w:t xml:space="preserve">ضافة </w:t>
      </w:r>
      <w:r>
        <w:rPr>
          <w:rFonts w:ascii="Tajawal" w:eastAsia="Times New Roman" w:hAnsi="Tajawal" w:cs="Tajawal" w:hint="cs"/>
          <w:rtl/>
        </w:rPr>
        <w:t>إ</w:t>
      </w:r>
      <w:r w:rsidRPr="00851F8B">
        <w:rPr>
          <w:rFonts w:ascii="Tajawal" w:eastAsia="Times New Roman" w:hAnsi="Tajawal" w:cs="Tajawal" w:hint="cs"/>
          <w:rtl/>
        </w:rPr>
        <w:t>لى البدل المذكور في المزايا</w:t>
      </w:r>
      <w:r w:rsidRPr="00851F8B">
        <w:rPr>
          <w:rFonts w:ascii="Tajawal" w:eastAsia="Times New Roman" w:hAnsi="Tajawal" w:cs="Tajawal" w:hint="cs"/>
        </w:rPr>
        <w:t xml:space="preserve">. </w:t>
      </w:r>
    </w:p>
    <w:p w14:paraId="397CED41" w14:textId="1F3DE47F" w:rsidR="00851F8B" w:rsidRPr="00851F8B" w:rsidRDefault="00851F8B" w:rsidP="00851F8B">
      <w:pPr>
        <w:pStyle w:val="ListParagraph"/>
        <w:numPr>
          <w:ilvl w:val="0"/>
          <w:numId w:val="20"/>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يصرف بدل المواصلات مع الرواتب في نهاية الشهر الميلادي، ولا يسقط خلال تمتع الموظف </w:t>
      </w:r>
    </w:p>
    <w:p w14:paraId="08A6B062" w14:textId="685F0F54" w:rsidR="00851F8B" w:rsidRPr="00851F8B" w:rsidRDefault="00851F8B" w:rsidP="00851F8B">
      <w:pPr>
        <w:pStyle w:val="ListParagraph"/>
        <w:bidi/>
        <w:spacing w:before="100" w:beforeAutospacing="1" w:after="100" w:afterAutospacing="1"/>
        <w:ind w:left="927"/>
        <w:rPr>
          <w:rFonts w:ascii="Tajawal" w:eastAsia="Times New Roman" w:hAnsi="Tajawal" w:cs="Tajawal"/>
        </w:rPr>
      </w:pPr>
      <w:r w:rsidRPr="00851F8B">
        <w:rPr>
          <w:rFonts w:ascii="Tajawal" w:eastAsia="Times New Roman" w:hAnsi="Tajawal" w:cs="Tajawal" w:hint="cs"/>
          <w:rtl/>
        </w:rPr>
        <w:t>ب</w:t>
      </w:r>
      <w:r>
        <w:rPr>
          <w:rFonts w:ascii="Tajawal" w:eastAsia="Times New Roman" w:hAnsi="Tajawal" w:cs="Tajawal" w:hint="cs"/>
          <w:rtl/>
        </w:rPr>
        <w:t>إ</w:t>
      </w:r>
      <w:r w:rsidRPr="00851F8B">
        <w:rPr>
          <w:rFonts w:ascii="Tajawal" w:eastAsia="Times New Roman" w:hAnsi="Tajawal" w:cs="Tajawal" w:hint="cs"/>
          <w:rtl/>
        </w:rPr>
        <w:t>جازته السنوية</w:t>
      </w:r>
      <w:r w:rsidRPr="00851F8B">
        <w:rPr>
          <w:rFonts w:ascii="Tajawal" w:eastAsia="Times New Roman" w:hAnsi="Tajawal" w:cs="Tajawal" w:hint="cs"/>
        </w:rPr>
        <w:t xml:space="preserve">. </w:t>
      </w:r>
    </w:p>
    <w:p w14:paraId="280ACBAD" w14:textId="77777777" w:rsidR="00851F8B" w:rsidRDefault="00851F8B" w:rsidP="00851F8B">
      <w:pPr>
        <w:pStyle w:val="NormalWeb"/>
        <w:jc w:val="center"/>
        <w:rPr>
          <w:rFonts w:ascii="Tajawal" w:hAnsi="Tajawal" w:cs="Tajawal"/>
          <w:b/>
          <w:bCs/>
          <w:color w:val="163F35"/>
          <w:sz w:val="28"/>
          <w:szCs w:val="28"/>
          <w:rtl/>
          <w:lang w:val="en-BH" w:eastAsia="ja-JP"/>
        </w:rPr>
      </w:pPr>
    </w:p>
    <w:p w14:paraId="15DFCF49" w14:textId="77777777" w:rsidR="00851F8B" w:rsidRDefault="00851F8B" w:rsidP="00851F8B">
      <w:pPr>
        <w:pStyle w:val="NormalWeb"/>
        <w:jc w:val="center"/>
        <w:rPr>
          <w:rFonts w:ascii="Tajawal" w:hAnsi="Tajawal" w:cs="Tajawal"/>
          <w:b/>
          <w:bCs/>
          <w:color w:val="163F35"/>
          <w:sz w:val="28"/>
          <w:szCs w:val="28"/>
          <w:rtl/>
          <w:lang w:val="en-BH" w:eastAsia="ja-JP"/>
        </w:rPr>
      </w:pPr>
    </w:p>
    <w:p w14:paraId="517EA42A" w14:textId="77777777" w:rsidR="00851F8B" w:rsidRDefault="00851F8B" w:rsidP="00851F8B">
      <w:pPr>
        <w:pStyle w:val="NormalWeb"/>
        <w:jc w:val="center"/>
        <w:rPr>
          <w:rFonts w:ascii="Tajawal" w:hAnsi="Tajawal" w:cs="Tajawal"/>
          <w:b/>
          <w:bCs/>
          <w:color w:val="163F35"/>
          <w:sz w:val="28"/>
          <w:szCs w:val="28"/>
          <w:rtl/>
          <w:lang w:val="en-BH" w:eastAsia="ja-JP"/>
        </w:rPr>
      </w:pPr>
    </w:p>
    <w:p w14:paraId="23A35C1D" w14:textId="77777777" w:rsidR="00851F8B" w:rsidRDefault="00851F8B" w:rsidP="00851F8B">
      <w:pPr>
        <w:pStyle w:val="NormalWeb"/>
        <w:jc w:val="center"/>
        <w:rPr>
          <w:rFonts w:ascii="Tajawal" w:hAnsi="Tajawal" w:cs="Tajawal"/>
          <w:b/>
          <w:bCs/>
          <w:color w:val="163F35"/>
          <w:sz w:val="28"/>
          <w:szCs w:val="28"/>
          <w:rtl/>
          <w:lang w:val="en-BH" w:eastAsia="ja-JP"/>
        </w:rPr>
      </w:pPr>
    </w:p>
    <w:p w14:paraId="34805962" w14:textId="77777777" w:rsidR="00851F8B" w:rsidRDefault="00851F8B" w:rsidP="00851F8B">
      <w:pPr>
        <w:pStyle w:val="NormalWeb"/>
        <w:jc w:val="center"/>
        <w:rPr>
          <w:rFonts w:ascii="Tajawal" w:hAnsi="Tajawal" w:cs="Tajawal"/>
          <w:b/>
          <w:bCs/>
          <w:color w:val="163F35"/>
          <w:sz w:val="28"/>
          <w:szCs w:val="28"/>
          <w:rtl/>
          <w:lang w:val="en-BH" w:eastAsia="ja-JP"/>
        </w:rPr>
      </w:pPr>
    </w:p>
    <w:p w14:paraId="6B00D174" w14:textId="77777777" w:rsidR="00851F8B" w:rsidRDefault="00851F8B" w:rsidP="00851F8B">
      <w:pPr>
        <w:pStyle w:val="NormalWeb"/>
        <w:jc w:val="center"/>
        <w:rPr>
          <w:rFonts w:ascii="Tajawal" w:hAnsi="Tajawal" w:cs="Tajawal"/>
          <w:b/>
          <w:bCs/>
          <w:color w:val="163F35"/>
          <w:sz w:val="28"/>
          <w:szCs w:val="28"/>
          <w:rtl/>
          <w:lang w:val="en-BH" w:eastAsia="ja-JP"/>
        </w:rPr>
      </w:pPr>
    </w:p>
    <w:p w14:paraId="0413DB22" w14:textId="77777777" w:rsidR="00851F8B" w:rsidRDefault="00851F8B" w:rsidP="00851F8B">
      <w:pPr>
        <w:pStyle w:val="NormalWeb"/>
        <w:jc w:val="center"/>
        <w:rPr>
          <w:rFonts w:ascii="Tajawal" w:hAnsi="Tajawal" w:cs="Tajawal"/>
          <w:b/>
          <w:bCs/>
          <w:color w:val="163F35"/>
          <w:sz w:val="28"/>
          <w:szCs w:val="28"/>
          <w:rtl/>
          <w:lang w:val="en-BH" w:eastAsia="ja-JP"/>
        </w:rPr>
      </w:pPr>
    </w:p>
    <w:p w14:paraId="53D5022A" w14:textId="77777777" w:rsidR="00851F8B" w:rsidRDefault="00851F8B" w:rsidP="00851F8B">
      <w:pPr>
        <w:pStyle w:val="NormalWeb"/>
        <w:jc w:val="center"/>
        <w:rPr>
          <w:rFonts w:ascii="Tajawal" w:hAnsi="Tajawal" w:cs="Tajawal"/>
          <w:b/>
          <w:bCs/>
          <w:color w:val="163F35"/>
          <w:sz w:val="28"/>
          <w:szCs w:val="28"/>
          <w:rtl/>
          <w:lang w:val="en-BH" w:eastAsia="ja-JP"/>
        </w:rPr>
      </w:pPr>
    </w:p>
    <w:p w14:paraId="5C18E9CB" w14:textId="77777777" w:rsidR="00851F8B" w:rsidRDefault="00851F8B" w:rsidP="00851F8B">
      <w:pPr>
        <w:pStyle w:val="NormalWeb"/>
        <w:jc w:val="center"/>
        <w:rPr>
          <w:rFonts w:ascii="Tajawal" w:hAnsi="Tajawal" w:cs="Tajawal"/>
          <w:b/>
          <w:bCs/>
          <w:color w:val="163F35"/>
          <w:sz w:val="28"/>
          <w:szCs w:val="28"/>
          <w:rtl/>
          <w:lang w:val="en-BH" w:eastAsia="ja-JP"/>
        </w:rPr>
      </w:pPr>
    </w:p>
    <w:p w14:paraId="74CC3EB3" w14:textId="77777777" w:rsidR="00851F8B" w:rsidRDefault="00851F8B" w:rsidP="00851F8B">
      <w:pPr>
        <w:pStyle w:val="NormalWeb"/>
        <w:jc w:val="center"/>
        <w:rPr>
          <w:rFonts w:ascii="Tajawal" w:hAnsi="Tajawal" w:cs="Tajawal"/>
          <w:b/>
          <w:bCs/>
          <w:color w:val="163F35"/>
          <w:sz w:val="28"/>
          <w:szCs w:val="28"/>
          <w:rtl/>
          <w:lang w:val="en-BH" w:eastAsia="ja-JP"/>
        </w:rPr>
      </w:pPr>
    </w:p>
    <w:p w14:paraId="1F80FAF3" w14:textId="05676D32" w:rsidR="00851F8B" w:rsidRDefault="00851F8B" w:rsidP="00851F8B">
      <w:pPr>
        <w:pStyle w:val="NormalWeb"/>
        <w:jc w:val="center"/>
        <w:rPr>
          <w:rFonts w:ascii="Tajawal" w:hAnsi="Tajawal" w:cs="Tajawal"/>
          <w:b/>
          <w:bCs/>
          <w:color w:val="163F35"/>
          <w:sz w:val="28"/>
          <w:szCs w:val="28"/>
          <w:rtl/>
          <w:lang w:val="en-BH" w:eastAsia="ja-JP"/>
        </w:rPr>
      </w:pPr>
    </w:p>
    <w:p w14:paraId="6BD4C731" w14:textId="5CEA8D33" w:rsidR="00851F8B" w:rsidRDefault="00851F8B" w:rsidP="00851F8B">
      <w:pPr>
        <w:pStyle w:val="NormalWeb"/>
        <w:jc w:val="center"/>
        <w:rPr>
          <w:rFonts w:ascii="Tajawal" w:hAnsi="Tajawal" w:cs="Tajawal"/>
          <w:b/>
          <w:bCs/>
          <w:color w:val="163F35"/>
          <w:sz w:val="28"/>
          <w:szCs w:val="28"/>
          <w:rtl/>
          <w:lang w:val="en-BH" w:eastAsia="ja-JP"/>
        </w:rPr>
      </w:pPr>
    </w:p>
    <w:p w14:paraId="2D37B4AC" w14:textId="4D1AE77A" w:rsidR="00851F8B" w:rsidRDefault="00851F8B" w:rsidP="00851F8B">
      <w:pPr>
        <w:pStyle w:val="NormalWeb"/>
        <w:jc w:val="center"/>
        <w:rPr>
          <w:rFonts w:ascii="Tajawal" w:hAnsi="Tajawal" w:cs="Tajawal"/>
          <w:b/>
          <w:bCs/>
          <w:color w:val="163F35"/>
          <w:sz w:val="28"/>
          <w:szCs w:val="28"/>
          <w:rtl/>
          <w:lang w:val="en-BH" w:eastAsia="ja-JP"/>
        </w:rPr>
      </w:pPr>
    </w:p>
    <w:p w14:paraId="1C2F079E" w14:textId="5343F923" w:rsidR="00851F8B" w:rsidRDefault="00851F8B" w:rsidP="00851F8B">
      <w:pPr>
        <w:pStyle w:val="NormalWeb"/>
        <w:jc w:val="center"/>
        <w:rPr>
          <w:rFonts w:ascii="Tajawal" w:hAnsi="Tajawal" w:cs="Tajawal"/>
          <w:b/>
          <w:bCs/>
          <w:color w:val="163F35"/>
          <w:sz w:val="28"/>
          <w:szCs w:val="28"/>
          <w:rtl/>
          <w:lang w:val="en-BH" w:eastAsia="ja-JP"/>
        </w:rPr>
      </w:pPr>
    </w:p>
    <w:p w14:paraId="71B98B27" w14:textId="761C5665" w:rsidR="00851F8B" w:rsidRDefault="00851F8B" w:rsidP="00851F8B">
      <w:pPr>
        <w:pStyle w:val="NormalWeb"/>
        <w:jc w:val="center"/>
        <w:rPr>
          <w:rFonts w:ascii="Tajawal" w:hAnsi="Tajawal" w:cs="Tajawal"/>
          <w:b/>
          <w:bCs/>
          <w:color w:val="163F35"/>
          <w:sz w:val="28"/>
          <w:szCs w:val="28"/>
          <w:rtl/>
          <w:lang w:val="en-BH" w:eastAsia="ja-JP"/>
        </w:rPr>
      </w:pPr>
    </w:p>
    <w:p w14:paraId="382B4B04" w14:textId="6FE9A8B3" w:rsidR="00851F8B" w:rsidRDefault="00851F8B" w:rsidP="00851F8B">
      <w:pPr>
        <w:pStyle w:val="NormalWeb"/>
        <w:jc w:val="center"/>
        <w:rPr>
          <w:rFonts w:ascii="Tajawal" w:hAnsi="Tajawal" w:cs="Tajawal"/>
          <w:b/>
          <w:bCs/>
          <w:color w:val="163F35"/>
          <w:sz w:val="28"/>
          <w:szCs w:val="28"/>
          <w:rtl/>
          <w:lang w:val="en-BH" w:eastAsia="ja-JP"/>
        </w:rPr>
      </w:pPr>
    </w:p>
    <w:p w14:paraId="71F9C978" w14:textId="16B2F6E9" w:rsidR="00851F8B" w:rsidRDefault="00851F8B" w:rsidP="00851F8B">
      <w:pPr>
        <w:pStyle w:val="NormalWeb"/>
        <w:jc w:val="center"/>
        <w:rPr>
          <w:rFonts w:ascii="Tajawal" w:hAnsi="Tajawal" w:cs="Tajawal"/>
          <w:b/>
          <w:bCs/>
          <w:color w:val="163F35"/>
          <w:sz w:val="28"/>
          <w:szCs w:val="28"/>
          <w:rtl/>
          <w:lang w:val="en-BH" w:eastAsia="ja-JP"/>
        </w:rPr>
      </w:pPr>
    </w:p>
    <w:p w14:paraId="6AB6F4ED" w14:textId="07DF0F5A" w:rsidR="00851F8B" w:rsidRDefault="00851F8B" w:rsidP="00851F8B">
      <w:pPr>
        <w:pStyle w:val="NormalWeb"/>
        <w:jc w:val="center"/>
        <w:rPr>
          <w:rFonts w:ascii="Tajawal" w:hAnsi="Tajawal" w:cs="Tajawal"/>
          <w:b/>
          <w:bCs/>
          <w:color w:val="163F35"/>
          <w:sz w:val="28"/>
          <w:szCs w:val="28"/>
          <w:rtl/>
          <w:lang w:val="en-BH" w:eastAsia="ja-JP"/>
        </w:rPr>
      </w:pPr>
    </w:p>
    <w:p w14:paraId="135CAEB7" w14:textId="65A74CBD" w:rsidR="00851F8B" w:rsidRDefault="00851F8B" w:rsidP="00851F8B">
      <w:pPr>
        <w:pStyle w:val="NormalWeb"/>
        <w:jc w:val="center"/>
        <w:rPr>
          <w:rFonts w:ascii="Tajawal" w:hAnsi="Tajawal" w:cs="Tajawal"/>
          <w:b/>
          <w:bCs/>
          <w:color w:val="163F35"/>
          <w:sz w:val="28"/>
          <w:szCs w:val="28"/>
          <w:rtl/>
          <w:lang w:val="en-BH" w:eastAsia="ja-JP"/>
        </w:rPr>
      </w:pPr>
    </w:p>
    <w:p w14:paraId="40D23489" w14:textId="6186C249" w:rsidR="00851F8B" w:rsidRDefault="00851F8B" w:rsidP="00851F8B">
      <w:pPr>
        <w:pStyle w:val="NormalWeb"/>
        <w:jc w:val="center"/>
        <w:rPr>
          <w:rFonts w:ascii="Tajawal" w:hAnsi="Tajawal" w:cs="Tajawal"/>
          <w:b/>
          <w:bCs/>
          <w:color w:val="163F35"/>
          <w:sz w:val="28"/>
          <w:szCs w:val="28"/>
          <w:rtl/>
          <w:lang w:val="en-BH" w:eastAsia="ja-JP"/>
        </w:rPr>
      </w:pPr>
      <w:r w:rsidRPr="00164381">
        <w:rPr>
          <w:rFonts w:cs="Arial"/>
          <w:noProof/>
          <w:rtl/>
          <w:lang w:bidi="ar-EG"/>
        </w:rPr>
        <mc:AlternateContent>
          <mc:Choice Requires="wps">
            <w:drawing>
              <wp:anchor distT="0" distB="0" distL="114300" distR="114300" simplePos="0" relativeHeight="251789312" behindDoc="0" locked="0" layoutInCell="1" allowOverlap="1" wp14:anchorId="0FF4C26B" wp14:editId="3BD32A22">
                <wp:simplePos x="0" y="0"/>
                <wp:positionH relativeFrom="margin">
                  <wp:posOffset>-4192270</wp:posOffset>
                </wp:positionH>
                <wp:positionV relativeFrom="page">
                  <wp:posOffset>41910</wp:posOffset>
                </wp:positionV>
                <wp:extent cx="5343525" cy="46672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36ABDD36"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4C26B" id="Text Box 32" o:spid="_x0000_s1038" type="#_x0000_t202" style="position:absolute;left:0;text-align:left;margin-left:-330.1pt;margin-top:3.3pt;width:420.75pt;height:36.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" filled="f" stroked="f" strokeweight=".5pt">
                <v:textbox>
                  <w:txbxContent>
                    <w:p w14:paraId="36ABDD36"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v:textbox>
                <w10:wrap type="square" anchorx="margin" anchory="page"/>
              </v:shape>
            </w:pict>
          </mc:Fallback>
        </mc:AlternateContent>
      </w:r>
    </w:p>
    <w:p w14:paraId="2C252498" w14:textId="3227ED95" w:rsidR="00851F8B" w:rsidRPr="00851F8B" w:rsidRDefault="00851F8B" w:rsidP="00851F8B">
      <w:pPr>
        <w:pStyle w:val="NormalWeb"/>
        <w:jc w:val="center"/>
        <w:rPr>
          <w:rFonts w:ascii="Tajawal" w:hAnsi="Tajawal" w:cs="Tajawal"/>
          <w:color w:val="163F35"/>
          <w:lang w:val="en-BH" w:eastAsia="ja-JP"/>
        </w:rPr>
      </w:pPr>
      <w:r w:rsidRPr="00F7016D">
        <w:rPr>
          <w:rFonts w:cs="GE Dinar One" w:hint="cs"/>
          <w:b/>
          <w:bCs/>
          <w:noProof/>
          <w:color w:val="163F35"/>
          <w:sz w:val="28"/>
          <w:szCs w:val="28"/>
          <w:rtl/>
          <w:lang w:val="ar-SA"/>
        </w:rPr>
        <mc:AlternateContent>
          <mc:Choice Requires="wps">
            <w:drawing>
              <wp:anchor distT="0" distB="0" distL="114300" distR="114300" simplePos="0" relativeHeight="251756544" behindDoc="0" locked="0" layoutInCell="1" allowOverlap="1" wp14:anchorId="482C0AA6" wp14:editId="06A7EA15">
                <wp:simplePos x="0" y="0"/>
                <wp:positionH relativeFrom="rightMargin">
                  <wp:posOffset>144318</wp:posOffset>
                </wp:positionH>
                <wp:positionV relativeFrom="paragraph">
                  <wp:posOffset>491548</wp:posOffset>
                </wp:positionV>
                <wp:extent cx="63500" cy="570230"/>
                <wp:effectExtent l="0" t="0" r="0" b="1270"/>
                <wp:wrapNone/>
                <wp:docPr id="14" name="Rectangle 14"/>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5E2E" id="Rectangle 14" o:spid="_x0000_s1026" style="position:absolute;margin-left:11.35pt;margin-top:38.7pt;width:5pt;height:44.9pt;flip:x;z-index:251756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" fillcolor="#b9ded5" stroked="f" strokeweight="1pt">
                <w10:wrap anchorx="margin"/>
              </v:rect>
            </w:pict>
          </mc:Fallback>
        </mc:AlternateContent>
      </w:r>
      <w:r w:rsidRPr="00851F8B">
        <w:rPr>
          <w:rFonts w:ascii="Tajawal" w:hAnsi="Tajawal" w:cs="Tajawal" w:hint="cs"/>
          <w:color w:val="163F35"/>
        </w:rPr>
        <w:br/>
      </w:r>
      <w:r>
        <w:rPr>
          <w:rFonts w:ascii="Tajawal" w:hAnsi="Tajawal" w:cs="Tajawal" w:hint="cs"/>
          <w:b/>
          <w:bCs/>
          <w:color w:val="163F35"/>
          <w:sz w:val="28"/>
          <w:szCs w:val="28"/>
          <w:rtl/>
          <w:lang w:val="en-BH" w:eastAsia="ja-JP"/>
        </w:rPr>
        <w:t>خام</w:t>
      </w:r>
      <w:r w:rsidRPr="00851F8B">
        <w:rPr>
          <w:rFonts w:ascii="Tajawal" w:hAnsi="Tajawal" w:cs="Tajawal" w:hint="cs"/>
          <w:b/>
          <w:bCs/>
          <w:color w:val="163F35"/>
          <w:sz w:val="28"/>
          <w:szCs w:val="28"/>
          <w:rtl/>
          <w:lang w:val="en-BH" w:eastAsia="ja-JP"/>
        </w:rPr>
        <w:t>ساً: الدوام الرسمي والإجازات والعطلات</w:t>
      </w:r>
    </w:p>
    <w:p w14:paraId="27F9A9AC" w14:textId="57918C4B" w:rsidR="00851F8B" w:rsidRPr="00851F8B" w:rsidRDefault="00851F8B" w:rsidP="00851F8B">
      <w:pPr>
        <w:bidi/>
        <w:spacing w:before="100" w:beforeAutospacing="1" w:after="100" w:afterAutospacing="1"/>
        <w:rPr>
          <w:rFonts w:ascii="Tajawal" w:eastAsia="Times New Roman" w:hAnsi="Tajawal" w:cs="Tajawal"/>
          <w:color w:val="163F35"/>
        </w:rPr>
      </w:pPr>
      <w:r>
        <w:rPr>
          <w:rFonts w:ascii="Tajawal" w:eastAsia="Times New Roman" w:hAnsi="Tajawal" w:cs="Tajawal" w:hint="cs"/>
          <w:b/>
          <w:bCs/>
          <w:color w:val="163F35"/>
          <w:rtl/>
        </w:rPr>
        <w:t>أ</w:t>
      </w:r>
      <w:r w:rsidRPr="00851F8B">
        <w:rPr>
          <w:rFonts w:ascii="Tajawal" w:eastAsia="Times New Roman" w:hAnsi="Tajawal" w:cs="Tajawal" w:hint="cs"/>
          <w:b/>
          <w:bCs/>
          <w:color w:val="163F35"/>
          <w:rtl/>
        </w:rPr>
        <w:t>ولا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 xml:space="preserve">الدوام الرسمي </w:t>
      </w:r>
    </w:p>
    <w:p w14:paraId="2FEEE5C8" w14:textId="77777777"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الهدف </w:t>
      </w:r>
    </w:p>
    <w:p w14:paraId="7AF1E944" w14:textId="709ACD02" w:rsidR="00851F8B" w:rsidRPr="00851F8B" w:rsidRDefault="00851F8B" w:rsidP="00851F8B">
      <w:p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تحديد </w:t>
      </w:r>
      <w:r>
        <w:rPr>
          <w:rFonts w:ascii="Tajawal" w:eastAsia="Times New Roman" w:hAnsi="Tajawal" w:cs="Tajawal" w:hint="cs"/>
          <w:rtl/>
        </w:rPr>
        <w:t>أ</w:t>
      </w:r>
      <w:r w:rsidRPr="00851F8B">
        <w:rPr>
          <w:rFonts w:ascii="Tajawal" w:eastAsia="Times New Roman" w:hAnsi="Tajawal" w:cs="Tajawal" w:hint="cs"/>
          <w:rtl/>
        </w:rPr>
        <w:t>وقات العمل والدوام الرسمي والإجازات</w:t>
      </w:r>
      <w:r w:rsidRPr="00851F8B">
        <w:rPr>
          <w:rFonts w:ascii="Tajawal" w:eastAsia="Times New Roman" w:hAnsi="Tajawal" w:cs="Tajawal" w:hint="cs"/>
        </w:rPr>
        <w:t xml:space="preserve">. </w:t>
      </w:r>
    </w:p>
    <w:p w14:paraId="2D8EDE13" w14:textId="77777777"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السياسات </w:t>
      </w:r>
    </w:p>
    <w:p w14:paraId="0755ACB9" w14:textId="7CCFECF3" w:rsidR="00851F8B" w:rsidRPr="00851F8B" w:rsidRDefault="00851F8B" w:rsidP="00851F8B">
      <w:pPr>
        <w:pStyle w:val="ListParagraph"/>
        <w:numPr>
          <w:ilvl w:val="0"/>
          <w:numId w:val="21"/>
        </w:numPr>
        <w:bidi/>
        <w:spacing w:before="100" w:beforeAutospacing="1" w:after="100" w:afterAutospacing="1"/>
        <w:rPr>
          <w:rFonts w:ascii="Tajawal" w:eastAsia="Times New Roman" w:hAnsi="Tajawal" w:cs="Tajawal"/>
          <w:rtl/>
        </w:rPr>
      </w:pPr>
      <w:r w:rsidRPr="00851F8B">
        <w:rPr>
          <w:rFonts w:ascii="Tajawal" w:eastAsia="Times New Roman" w:hAnsi="Tajawal" w:cs="Tajawal" w:hint="cs"/>
          <w:rtl/>
        </w:rPr>
        <w:t>تعتمد الجمعية نظام البصمة في اثبات الحضور والانصراف لكافة منسوبيها باستثناء موظفي الإدارة التنفيذية (المدير العام، مساعدي المدير العام)</w:t>
      </w:r>
      <w:r w:rsidRPr="00851F8B">
        <w:rPr>
          <w:rFonts w:ascii="Tajawal" w:eastAsia="Times New Roman" w:hAnsi="Tajawal" w:cs="Tajawal" w:hint="cs"/>
        </w:rPr>
        <w:t>.</w:t>
      </w:r>
    </w:p>
    <w:p w14:paraId="5AECEEB1" w14:textId="77777777" w:rsidR="00851F8B" w:rsidRDefault="00851F8B" w:rsidP="00851F8B">
      <w:pPr>
        <w:pStyle w:val="ListParagraph"/>
        <w:numPr>
          <w:ilvl w:val="0"/>
          <w:numId w:val="21"/>
        </w:numPr>
        <w:bidi/>
        <w:spacing w:before="100" w:beforeAutospacing="1" w:after="100" w:afterAutospacing="1"/>
        <w:rPr>
          <w:rFonts w:ascii="Tajawal" w:eastAsia="Times New Roman" w:hAnsi="Tajawal" w:cs="Tajawal"/>
        </w:rPr>
      </w:pPr>
      <w:r>
        <w:rPr>
          <w:rFonts w:ascii="Tajawal" w:eastAsia="Times New Roman" w:hAnsi="Tajawal" w:cs="Tajawal" w:hint="cs"/>
          <w:rtl/>
        </w:rPr>
        <w:t>أ</w:t>
      </w:r>
      <w:r w:rsidRPr="00851F8B">
        <w:rPr>
          <w:rFonts w:ascii="Tajawal" w:eastAsia="Times New Roman" w:hAnsi="Tajawal" w:cs="Tajawal" w:hint="cs"/>
          <w:rtl/>
        </w:rPr>
        <w:t>يام</w:t>
      </w:r>
      <w:r>
        <w:rPr>
          <w:rFonts w:ascii="Tajawal" w:eastAsia="Times New Roman" w:hAnsi="Tajawal" w:cs="Tajawal" w:hint="cs"/>
          <w:rtl/>
        </w:rPr>
        <w:t xml:space="preserve"> </w:t>
      </w:r>
      <w:r w:rsidRPr="00851F8B">
        <w:rPr>
          <w:rFonts w:ascii="Tajawal" w:eastAsia="Times New Roman" w:hAnsi="Tajawal" w:cs="Tajawal" w:hint="cs"/>
          <w:rtl/>
        </w:rPr>
        <w:t>العمل</w:t>
      </w:r>
      <w:r>
        <w:rPr>
          <w:rFonts w:ascii="Tajawal" w:eastAsia="Times New Roman" w:hAnsi="Tajawal" w:cs="Tajawal" w:hint="cs"/>
          <w:rtl/>
        </w:rPr>
        <w:t xml:space="preserve"> </w:t>
      </w:r>
      <w:r w:rsidRPr="00851F8B">
        <w:rPr>
          <w:rFonts w:ascii="Tajawal" w:eastAsia="Times New Roman" w:hAnsi="Tajawal" w:cs="Tajawal" w:hint="cs"/>
          <w:rtl/>
        </w:rPr>
        <w:t>في</w:t>
      </w:r>
      <w:r>
        <w:rPr>
          <w:rFonts w:ascii="Tajawal" w:eastAsia="Times New Roman" w:hAnsi="Tajawal" w:cs="Tajawal" w:hint="cs"/>
          <w:rtl/>
        </w:rPr>
        <w:t xml:space="preserve"> </w:t>
      </w:r>
      <w:r w:rsidRPr="00851F8B">
        <w:rPr>
          <w:rFonts w:ascii="Tajawal" w:eastAsia="Times New Roman" w:hAnsi="Tajawal" w:cs="Tajawal" w:hint="cs"/>
          <w:rtl/>
        </w:rPr>
        <w:t>الجمعية</w:t>
      </w:r>
      <w:r>
        <w:rPr>
          <w:rFonts w:ascii="Tajawal" w:eastAsia="Times New Roman" w:hAnsi="Tajawal" w:cs="Tajawal" w:hint="cs"/>
          <w:rtl/>
        </w:rPr>
        <w:t xml:space="preserve"> </w:t>
      </w:r>
      <w:r w:rsidRPr="00851F8B">
        <w:rPr>
          <w:rFonts w:ascii="Tajawal" w:eastAsia="Times New Roman" w:hAnsi="Tajawal" w:cs="Tajawal" w:hint="cs"/>
          <w:rtl/>
        </w:rPr>
        <w:t>(5)</w:t>
      </w:r>
      <w:r>
        <w:rPr>
          <w:rFonts w:ascii="Tajawal" w:eastAsia="Times New Roman" w:hAnsi="Tajawal" w:cs="Tajawal" w:hint="cs"/>
          <w:rtl/>
        </w:rPr>
        <w:t xml:space="preserve"> أي</w:t>
      </w:r>
      <w:r w:rsidRPr="00851F8B">
        <w:rPr>
          <w:rFonts w:ascii="Tajawal" w:eastAsia="Times New Roman" w:hAnsi="Tajawal" w:cs="Tajawal" w:hint="cs"/>
          <w:rtl/>
        </w:rPr>
        <w:t>ام</w:t>
      </w:r>
      <w:r>
        <w:rPr>
          <w:rFonts w:ascii="Tajawal" w:eastAsia="Times New Roman" w:hAnsi="Tajawal" w:cs="Tajawal" w:hint="cs"/>
          <w:rtl/>
        </w:rPr>
        <w:t xml:space="preserve"> أ</w:t>
      </w:r>
      <w:r w:rsidRPr="00851F8B">
        <w:rPr>
          <w:rFonts w:ascii="Tajawal" w:eastAsia="Times New Roman" w:hAnsi="Tajawal" w:cs="Tajawal" w:hint="cs"/>
          <w:rtl/>
        </w:rPr>
        <w:t>سبوعيا</w:t>
      </w:r>
      <w:r w:rsidRPr="00851F8B">
        <w:rPr>
          <w:rFonts w:ascii="Tajawal" w:eastAsia="Times New Roman" w:hAnsi="Tajawal" w:cs="Tajawal" w:hint="cs"/>
          <w:position w:val="6"/>
          <w:rtl/>
        </w:rPr>
        <w:t>ً</w:t>
      </w:r>
      <w:r>
        <w:rPr>
          <w:rFonts w:ascii="Tajawal" w:eastAsia="Times New Roman" w:hAnsi="Tajawal" w:cs="Tajawal" w:hint="cs"/>
          <w:position w:val="6"/>
          <w:rtl/>
        </w:rPr>
        <w:t xml:space="preserve"> </w:t>
      </w:r>
      <w:r>
        <w:rPr>
          <w:rFonts w:ascii="Tajawal" w:eastAsia="Times New Roman" w:hAnsi="Tajawal" w:cs="Tajawal" w:hint="cs"/>
          <w:rtl/>
        </w:rPr>
        <w:t>(</w:t>
      </w:r>
      <w:r w:rsidRPr="00851F8B">
        <w:rPr>
          <w:rFonts w:ascii="Tajawal" w:eastAsia="Times New Roman" w:hAnsi="Tajawal" w:cs="Tajawal" w:hint="cs"/>
          <w:rtl/>
        </w:rPr>
        <w:t>من</w:t>
      </w:r>
      <w:r>
        <w:rPr>
          <w:rFonts w:ascii="Tajawal" w:eastAsia="Times New Roman" w:hAnsi="Tajawal" w:cs="Tajawal" w:hint="cs"/>
          <w:rtl/>
        </w:rPr>
        <w:t xml:space="preserve"> </w:t>
      </w:r>
      <w:r w:rsidRPr="00851F8B">
        <w:rPr>
          <w:rFonts w:ascii="Tajawal" w:eastAsia="Times New Roman" w:hAnsi="Tajawal" w:cs="Tajawal" w:hint="cs"/>
          <w:rtl/>
        </w:rPr>
        <w:t>لأحد</w:t>
      </w:r>
      <w:r>
        <w:rPr>
          <w:rFonts w:ascii="Tajawal" w:eastAsia="Times New Roman" w:hAnsi="Tajawal" w:cs="Tajawal" w:hint="cs"/>
          <w:rtl/>
        </w:rPr>
        <w:t xml:space="preserve"> إ</w:t>
      </w:r>
      <w:r w:rsidRPr="00851F8B">
        <w:rPr>
          <w:rFonts w:ascii="Tajawal" w:eastAsia="Times New Roman" w:hAnsi="Tajawal" w:cs="Tajawal" w:hint="cs"/>
          <w:rtl/>
        </w:rPr>
        <w:t>لى</w:t>
      </w:r>
      <w:r>
        <w:rPr>
          <w:rFonts w:ascii="Tajawal" w:eastAsia="Times New Roman" w:hAnsi="Tajawal" w:cs="Tajawal" w:hint="cs"/>
          <w:rtl/>
        </w:rPr>
        <w:t xml:space="preserve"> </w:t>
      </w:r>
      <w:r w:rsidRPr="00851F8B">
        <w:rPr>
          <w:rFonts w:ascii="Tajawal" w:eastAsia="Times New Roman" w:hAnsi="Tajawal" w:cs="Tajawal" w:hint="cs"/>
          <w:rtl/>
        </w:rPr>
        <w:t>الخميس)</w:t>
      </w:r>
      <w:r>
        <w:rPr>
          <w:rFonts w:ascii="Tajawal" w:eastAsia="Times New Roman" w:hAnsi="Tajawal" w:cs="Tajawal" w:hint="cs"/>
          <w:rtl/>
        </w:rPr>
        <w:t xml:space="preserve"> </w:t>
      </w:r>
      <w:r w:rsidRPr="00851F8B">
        <w:rPr>
          <w:rFonts w:ascii="Tajawal" w:eastAsia="Times New Roman" w:hAnsi="Tajawal" w:cs="Tajawal" w:hint="cs"/>
          <w:rtl/>
        </w:rPr>
        <w:t>ويعتبر</w:t>
      </w:r>
      <w:r>
        <w:rPr>
          <w:rFonts w:ascii="Tajawal" w:eastAsia="Times New Roman" w:hAnsi="Tajawal" w:cs="Tajawal" w:hint="cs"/>
          <w:rtl/>
        </w:rPr>
        <w:t xml:space="preserve"> </w:t>
      </w:r>
      <w:r w:rsidRPr="00851F8B">
        <w:rPr>
          <w:rFonts w:ascii="Tajawal" w:eastAsia="Times New Roman" w:hAnsi="Tajawal" w:cs="Tajawal" w:hint="cs"/>
          <w:rtl/>
        </w:rPr>
        <w:t>يوم</w:t>
      </w:r>
      <w:r>
        <w:rPr>
          <w:rFonts w:ascii="Tajawal" w:eastAsia="Times New Roman" w:hAnsi="Tajawal" w:cs="Tajawal" w:hint="cs"/>
          <w:rtl/>
        </w:rPr>
        <w:t xml:space="preserve"> </w:t>
      </w:r>
      <w:r w:rsidRPr="00851F8B">
        <w:rPr>
          <w:rFonts w:ascii="Tajawal" w:eastAsia="Times New Roman" w:hAnsi="Tajawal" w:cs="Tajawal" w:hint="cs"/>
          <w:rtl/>
        </w:rPr>
        <w:t>الجمعة</w:t>
      </w:r>
      <w:r>
        <w:rPr>
          <w:rFonts w:ascii="Tajawal" w:eastAsia="Times New Roman" w:hAnsi="Tajawal" w:cs="Tajawal" w:hint="cs"/>
          <w:rtl/>
        </w:rPr>
        <w:t xml:space="preserve"> </w:t>
      </w:r>
      <w:r w:rsidRPr="00851F8B">
        <w:rPr>
          <w:rFonts w:ascii="Tajawal" w:eastAsia="Times New Roman" w:hAnsi="Tajawal" w:cs="Tajawal" w:hint="cs"/>
          <w:rtl/>
        </w:rPr>
        <w:t xml:space="preserve">والسبت </w:t>
      </w:r>
      <w:r>
        <w:rPr>
          <w:rFonts w:ascii="Tajawal" w:eastAsia="Times New Roman" w:hAnsi="Tajawal" w:cs="Tajawal" w:hint="cs"/>
          <w:rtl/>
        </w:rPr>
        <w:t>إ</w:t>
      </w:r>
      <w:r w:rsidRPr="00851F8B">
        <w:rPr>
          <w:rFonts w:ascii="Tajawal" w:eastAsia="Times New Roman" w:hAnsi="Tajawal" w:cs="Tajawal" w:hint="cs"/>
          <w:rtl/>
        </w:rPr>
        <w:t xml:space="preserve">جازة رسمية لكافة الموظفين باستثناء حراس المباني والحراسات الأمنية </w:t>
      </w:r>
    </w:p>
    <w:p w14:paraId="33B424A6" w14:textId="77777777" w:rsidR="00851F8B" w:rsidRDefault="00851F8B" w:rsidP="00851F8B">
      <w:pPr>
        <w:pStyle w:val="ListParagraph"/>
        <w:numPr>
          <w:ilvl w:val="0"/>
          <w:numId w:val="21"/>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يحق لمدير الإدارة التوصية للجمعية بتغيير ايام العمل و</w:t>
      </w:r>
      <w:r>
        <w:rPr>
          <w:rFonts w:ascii="Tajawal" w:eastAsia="Times New Roman" w:hAnsi="Tajawal" w:cs="Tajawal" w:hint="cs"/>
          <w:rtl/>
        </w:rPr>
        <w:t>أ</w:t>
      </w:r>
      <w:r w:rsidRPr="00851F8B">
        <w:rPr>
          <w:rFonts w:ascii="Tajawal" w:eastAsia="Times New Roman" w:hAnsi="Tajawal" w:cs="Tajawal" w:hint="cs"/>
          <w:rtl/>
        </w:rPr>
        <w:t xml:space="preserve">وقاته بما يتناسب مع مهام موظفي </w:t>
      </w:r>
      <w:r>
        <w:rPr>
          <w:rFonts w:ascii="Tajawal" w:eastAsia="Times New Roman" w:hAnsi="Tajawal" w:cs="Tajawal" w:hint="cs"/>
          <w:rtl/>
        </w:rPr>
        <w:t>إ</w:t>
      </w:r>
      <w:r w:rsidRPr="00851F8B">
        <w:rPr>
          <w:rFonts w:ascii="Tajawal" w:eastAsia="Times New Roman" w:hAnsi="Tajawal" w:cs="Tajawal" w:hint="cs"/>
          <w:rtl/>
        </w:rPr>
        <w:t xml:space="preserve">دارته وطبيعة عملهم على </w:t>
      </w:r>
      <w:r>
        <w:rPr>
          <w:rFonts w:ascii="Tajawal" w:eastAsia="Times New Roman" w:hAnsi="Tajawal" w:cs="Tajawal" w:hint="cs"/>
          <w:rtl/>
        </w:rPr>
        <w:t>أ</w:t>
      </w:r>
      <w:r w:rsidRPr="00851F8B">
        <w:rPr>
          <w:rFonts w:ascii="Tajawal" w:eastAsia="Times New Roman" w:hAnsi="Tajawal" w:cs="Tajawal" w:hint="cs"/>
          <w:rtl/>
        </w:rPr>
        <w:t xml:space="preserve">لا يحدث هذا التغيير </w:t>
      </w:r>
      <w:r>
        <w:rPr>
          <w:rFonts w:ascii="Tajawal" w:eastAsia="Times New Roman" w:hAnsi="Tajawal" w:cs="Tajawal" w:hint="cs"/>
          <w:rtl/>
        </w:rPr>
        <w:t>أ</w:t>
      </w:r>
      <w:r w:rsidRPr="00851F8B">
        <w:rPr>
          <w:rFonts w:ascii="Tajawal" w:eastAsia="Times New Roman" w:hAnsi="Tajawal" w:cs="Tajawal" w:hint="cs"/>
          <w:rtl/>
        </w:rPr>
        <w:t xml:space="preserve">ي </w:t>
      </w:r>
      <w:r>
        <w:rPr>
          <w:rFonts w:ascii="Tajawal" w:eastAsia="Times New Roman" w:hAnsi="Tajawal" w:cs="Tajawal" w:hint="cs"/>
          <w:rtl/>
        </w:rPr>
        <w:t>إ</w:t>
      </w:r>
      <w:r w:rsidRPr="00851F8B">
        <w:rPr>
          <w:rFonts w:ascii="Tajawal" w:eastAsia="Times New Roman" w:hAnsi="Tajawal" w:cs="Tajawal" w:hint="cs"/>
          <w:rtl/>
        </w:rPr>
        <w:t xml:space="preserve">شكاليات في العمل ولإدارة الجمعية الحق في الموافقة </w:t>
      </w:r>
      <w:r>
        <w:rPr>
          <w:rFonts w:ascii="Tajawal" w:eastAsia="Times New Roman" w:hAnsi="Tajawal" w:cs="Tajawal" w:hint="cs"/>
          <w:rtl/>
        </w:rPr>
        <w:t>أ</w:t>
      </w:r>
      <w:r w:rsidRPr="00851F8B">
        <w:rPr>
          <w:rFonts w:ascii="Tajawal" w:eastAsia="Times New Roman" w:hAnsi="Tajawal" w:cs="Tajawal" w:hint="cs"/>
          <w:rtl/>
        </w:rPr>
        <w:t>و الرفض</w:t>
      </w:r>
      <w:r w:rsidRPr="00851F8B">
        <w:rPr>
          <w:rFonts w:ascii="Tajawal" w:eastAsia="Times New Roman" w:hAnsi="Tajawal" w:cs="Tajawal" w:hint="cs"/>
        </w:rPr>
        <w:t xml:space="preserve">. </w:t>
      </w:r>
    </w:p>
    <w:p w14:paraId="0D7CFC54" w14:textId="3405EBDB" w:rsidR="00851F8B" w:rsidRDefault="00851F8B" w:rsidP="00851F8B">
      <w:pPr>
        <w:pStyle w:val="ListParagraph"/>
        <w:numPr>
          <w:ilvl w:val="0"/>
          <w:numId w:val="21"/>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عدد ساعات العمل في اليوم الواحد (8) ساعات، وذلك طيلة </w:t>
      </w:r>
      <w:r>
        <w:rPr>
          <w:rFonts w:ascii="Tajawal" w:eastAsia="Times New Roman" w:hAnsi="Tajawal" w:cs="Tajawal" w:hint="cs"/>
          <w:rtl/>
        </w:rPr>
        <w:t>أ</w:t>
      </w:r>
      <w:r w:rsidRPr="00851F8B">
        <w:rPr>
          <w:rFonts w:ascii="Tajawal" w:eastAsia="Times New Roman" w:hAnsi="Tajawal" w:cs="Tajawal" w:hint="cs"/>
          <w:rtl/>
        </w:rPr>
        <w:t>شهر السنة عدا شهر رمضان المبارك فتكون ساعات الدوام (6) ساعات</w:t>
      </w:r>
      <w:r w:rsidRPr="00851F8B">
        <w:rPr>
          <w:rFonts w:ascii="Tajawal" w:eastAsia="Times New Roman" w:hAnsi="Tajawal" w:cs="Tajawal" w:hint="cs"/>
        </w:rPr>
        <w:t xml:space="preserve">. </w:t>
      </w:r>
    </w:p>
    <w:p w14:paraId="4222B1FA" w14:textId="1669625E" w:rsidR="00851F8B" w:rsidRPr="00851F8B" w:rsidRDefault="00851F8B" w:rsidP="00851F8B">
      <w:pPr>
        <w:pStyle w:val="ListParagraph"/>
        <w:numPr>
          <w:ilvl w:val="0"/>
          <w:numId w:val="21"/>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في حال خفضت الجمعية ساعات الدوام </w:t>
      </w:r>
      <w:r>
        <w:rPr>
          <w:rFonts w:ascii="Tajawal" w:eastAsia="Times New Roman" w:hAnsi="Tajawal" w:cs="Tajawal" w:hint="cs"/>
          <w:rtl/>
        </w:rPr>
        <w:t>إ</w:t>
      </w:r>
      <w:r w:rsidRPr="00851F8B">
        <w:rPr>
          <w:rFonts w:ascii="Tajawal" w:eastAsia="Times New Roman" w:hAnsi="Tajawal" w:cs="Tajawal" w:hint="cs"/>
          <w:rtl/>
        </w:rPr>
        <w:t xml:space="preserve">لى </w:t>
      </w:r>
      <w:r>
        <w:rPr>
          <w:rFonts w:ascii="Tajawal" w:eastAsia="Times New Roman" w:hAnsi="Tajawal" w:cs="Tajawal" w:hint="cs"/>
          <w:rtl/>
        </w:rPr>
        <w:t>أ</w:t>
      </w:r>
      <w:r w:rsidRPr="00851F8B">
        <w:rPr>
          <w:rFonts w:ascii="Tajawal" w:eastAsia="Times New Roman" w:hAnsi="Tajawal" w:cs="Tajawal" w:hint="cs"/>
          <w:rtl/>
        </w:rPr>
        <w:t>قل من (</w:t>
      </w:r>
      <w:r>
        <w:rPr>
          <w:rFonts w:ascii="Tajawal" w:eastAsia="Times New Roman" w:hAnsi="Tajawal" w:cs="Tajawal"/>
          <w:lang w:val="en-AU"/>
        </w:rPr>
        <w:t>40</w:t>
      </w:r>
      <w:r w:rsidRPr="00851F8B">
        <w:rPr>
          <w:rFonts w:ascii="Tajawal" w:eastAsia="Times New Roman" w:hAnsi="Tajawal" w:cs="Tajawal" w:hint="cs"/>
          <w:rtl/>
        </w:rPr>
        <w:t>)</w:t>
      </w:r>
      <w:r>
        <w:rPr>
          <w:rFonts w:ascii="Tajawal" w:eastAsia="Times New Roman" w:hAnsi="Tajawal" w:cs="Tajawal" w:hint="cs"/>
          <w:rtl/>
        </w:rPr>
        <w:t xml:space="preserve"> </w:t>
      </w:r>
      <w:r w:rsidRPr="00851F8B">
        <w:rPr>
          <w:rFonts w:ascii="Tajawal" w:eastAsia="Times New Roman" w:hAnsi="Tajawal" w:cs="Tajawal" w:hint="cs"/>
          <w:rtl/>
        </w:rPr>
        <w:t>ساعة</w:t>
      </w:r>
      <w:r>
        <w:rPr>
          <w:rFonts w:ascii="Tajawal" w:eastAsia="Times New Roman" w:hAnsi="Tajawal" w:cs="Tajawal" w:hint="cs"/>
          <w:rtl/>
        </w:rPr>
        <w:t xml:space="preserve"> </w:t>
      </w:r>
      <w:r w:rsidRPr="00851F8B">
        <w:rPr>
          <w:rFonts w:ascii="Tajawal" w:eastAsia="Times New Roman" w:hAnsi="Tajawal" w:cs="Tajawal" w:hint="cs"/>
          <w:rtl/>
        </w:rPr>
        <w:t>ف</w:t>
      </w:r>
      <w:r>
        <w:rPr>
          <w:rFonts w:ascii="Tajawal" w:eastAsia="Times New Roman" w:hAnsi="Tajawal" w:cs="Tajawal" w:hint="cs"/>
          <w:rtl/>
        </w:rPr>
        <w:t>إ</w:t>
      </w:r>
      <w:r w:rsidRPr="00851F8B">
        <w:rPr>
          <w:rFonts w:ascii="Tajawal" w:eastAsia="Times New Roman" w:hAnsi="Tajawal" w:cs="Tajawal" w:hint="cs"/>
          <w:rtl/>
        </w:rPr>
        <w:t>ن</w:t>
      </w:r>
      <w:r>
        <w:rPr>
          <w:rFonts w:ascii="Tajawal" w:eastAsia="Times New Roman" w:hAnsi="Tajawal" w:cs="Tajawal" w:hint="cs"/>
          <w:rtl/>
        </w:rPr>
        <w:t xml:space="preserve"> </w:t>
      </w:r>
      <w:r w:rsidRPr="00851F8B">
        <w:rPr>
          <w:rFonts w:ascii="Tajawal" w:eastAsia="Times New Roman" w:hAnsi="Tajawal" w:cs="Tajawal" w:hint="cs"/>
          <w:rtl/>
        </w:rPr>
        <w:t>لها</w:t>
      </w:r>
      <w:r>
        <w:rPr>
          <w:rFonts w:ascii="Tajawal" w:eastAsia="Times New Roman" w:hAnsi="Tajawal" w:cs="Tajawal" w:hint="cs"/>
          <w:rtl/>
        </w:rPr>
        <w:t xml:space="preserve"> </w:t>
      </w:r>
      <w:r w:rsidRPr="00851F8B">
        <w:rPr>
          <w:rFonts w:ascii="Tajawal" w:eastAsia="Times New Roman" w:hAnsi="Tajawal" w:cs="Tajawal" w:hint="cs"/>
          <w:rtl/>
        </w:rPr>
        <w:t>الحق</w:t>
      </w:r>
      <w:r>
        <w:rPr>
          <w:rFonts w:ascii="Tajawal" w:eastAsia="Times New Roman" w:hAnsi="Tajawal" w:cs="Tajawal" w:hint="cs"/>
          <w:rtl/>
        </w:rPr>
        <w:t xml:space="preserve"> </w:t>
      </w:r>
      <w:r w:rsidRPr="00851F8B">
        <w:rPr>
          <w:rFonts w:ascii="Tajawal" w:eastAsia="Times New Roman" w:hAnsi="Tajawal" w:cs="Tajawal" w:hint="cs"/>
          <w:rtl/>
        </w:rPr>
        <w:t>في</w:t>
      </w:r>
      <w:r>
        <w:rPr>
          <w:rFonts w:ascii="Tajawal" w:eastAsia="Times New Roman" w:hAnsi="Tajawal" w:cs="Tajawal" w:hint="cs"/>
          <w:rtl/>
        </w:rPr>
        <w:t xml:space="preserve"> </w:t>
      </w:r>
      <w:r w:rsidRPr="00851F8B">
        <w:rPr>
          <w:rFonts w:ascii="Tajawal" w:eastAsia="Times New Roman" w:hAnsi="Tajawal" w:cs="Tajawal" w:hint="cs"/>
          <w:rtl/>
        </w:rPr>
        <w:t>هذه</w:t>
      </w:r>
      <w:r>
        <w:rPr>
          <w:rFonts w:ascii="Tajawal" w:eastAsia="Times New Roman" w:hAnsi="Tajawal" w:cs="Tajawal" w:hint="cs"/>
          <w:rtl/>
        </w:rPr>
        <w:t xml:space="preserve"> </w:t>
      </w:r>
      <w:r w:rsidRPr="00851F8B">
        <w:rPr>
          <w:rFonts w:ascii="Tajawal" w:eastAsia="Times New Roman" w:hAnsi="Tajawal" w:cs="Tajawal" w:hint="cs"/>
          <w:rtl/>
        </w:rPr>
        <w:t>الحالة بطلب الموظف الزاما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في </w:t>
      </w:r>
      <w:r>
        <w:rPr>
          <w:rFonts w:ascii="Tajawal" w:eastAsia="Times New Roman" w:hAnsi="Tajawal" w:cs="Tajawal" w:hint="cs"/>
          <w:rtl/>
        </w:rPr>
        <w:t>أ</w:t>
      </w:r>
      <w:r w:rsidRPr="00851F8B">
        <w:rPr>
          <w:rFonts w:ascii="Tajawal" w:eastAsia="Times New Roman" w:hAnsi="Tajawal" w:cs="Tajawal" w:hint="cs"/>
          <w:rtl/>
        </w:rPr>
        <w:t>وقات خارج الدوام لتغطية مهام و</w:t>
      </w:r>
      <w:r>
        <w:rPr>
          <w:rFonts w:ascii="Tajawal" w:eastAsia="Times New Roman" w:hAnsi="Tajawal" w:cs="Tajawal" w:hint="cs"/>
          <w:rtl/>
        </w:rPr>
        <w:t>أ</w:t>
      </w:r>
      <w:r w:rsidRPr="00851F8B">
        <w:rPr>
          <w:rFonts w:ascii="Tajawal" w:eastAsia="Times New Roman" w:hAnsi="Tajawal" w:cs="Tajawal" w:hint="cs"/>
          <w:rtl/>
        </w:rPr>
        <w:t xml:space="preserve">عمال معينة على </w:t>
      </w:r>
      <w:r>
        <w:rPr>
          <w:rFonts w:ascii="Tajawal" w:eastAsia="Times New Roman" w:hAnsi="Tajawal" w:cs="Tajawal" w:hint="cs"/>
          <w:rtl/>
        </w:rPr>
        <w:t>أ</w:t>
      </w:r>
      <w:r w:rsidRPr="00851F8B">
        <w:rPr>
          <w:rFonts w:ascii="Tajawal" w:eastAsia="Times New Roman" w:hAnsi="Tajawal" w:cs="Tajawal" w:hint="cs"/>
          <w:rtl/>
        </w:rPr>
        <w:t>لا تزيد هذه الساعات في مجموعها عن الساعات المخفضة شهريا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وما زاد عنها ف</w:t>
      </w:r>
      <w:r>
        <w:rPr>
          <w:rFonts w:ascii="Tajawal" w:eastAsia="Times New Roman" w:hAnsi="Tajawal" w:cs="Tajawal" w:hint="cs"/>
          <w:rtl/>
        </w:rPr>
        <w:t>إ</w:t>
      </w:r>
      <w:r w:rsidRPr="00851F8B">
        <w:rPr>
          <w:rFonts w:ascii="Tajawal" w:eastAsia="Times New Roman" w:hAnsi="Tajawal" w:cs="Tajawal" w:hint="cs"/>
          <w:rtl/>
        </w:rPr>
        <w:t xml:space="preserve">نه يعامل معاملة العمل </w:t>
      </w:r>
    </w:p>
    <w:p w14:paraId="0D635544" w14:textId="77777777" w:rsidR="00851F8B" w:rsidRDefault="00851F8B" w:rsidP="00851F8B">
      <w:pPr>
        <w:pStyle w:val="ListParagraph"/>
        <w:bidi/>
        <w:spacing w:before="100" w:beforeAutospacing="1" w:after="100" w:afterAutospacing="1"/>
        <w:rPr>
          <w:rFonts w:ascii="Tajawal" w:eastAsia="Times New Roman" w:hAnsi="Tajawal" w:cs="Tajawal"/>
          <w:rtl/>
        </w:rPr>
      </w:pPr>
      <w:r w:rsidRPr="00851F8B">
        <w:rPr>
          <w:rFonts w:ascii="Tajawal" w:eastAsia="Times New Roman" w:hAnsi="Tajawal" w:cs="Tajawal" w:hint="cs"/>
          <w:rtl/>
        </w:rPr>
        <w:lastRenderedPageBreak/>
        <w:t>الإضافي</w:t>
      </w:r>
    </w:p>
    <w:p w14:paraId="69138456" w14:textId="5C67FB03" w:rsidR="00851F8B" w:rsidRDefault="00851F8B" w:rsidP="00851F8B">
      <w:pPr>
        <w:pStyle w:val="ListParagraph"/>
        <w:numPr>
          <w:ilvl w:val="0"/>
          <w:numId w:val="21"/>
        </w:numPr>
        <w:bidi/>
        <w:spacing w:before="100" w:beforeAutospacing="1" w:after="100" w:afterAutospacing="1"/>
        <w:rPr>
          <w:rFonts w:ascii="Tajawal" w:eastAsia="Times New Roman" w:hAnsi="Tajawal" w:cs="Tajawal"/>
          <w:rtl/>
        </w:rPr>
      </w:pPr>
      <w:r w:rsidRPr="00851F8B">
        <w:rPr>
          <w:rFonts w:ascii="Tajawal" w:eastAsia="Times New Roman" w:hAnsi="Tajawal" w:cs="Tajawal" w:hint="cs"/>
          <w:rtl/>
        </w:rPr>
        <w:t>يتم</w:t>
      </w:r>
      <w:r>
        <w:rPr>
          <w:rFonts w:ascii="Tajawal" w:eastAsia="Times New Roman" w:hAnsi="Tajawal" w:cs="Tajawal" w:hint="cs"/>
          <w:rtl/>
        </w:rPr>
        <w:t xml:space="preserve"> إ</w:t>
      </w:r>
      <w:r w:rsidRPr="00851F8B">
        <w:rPr>
          <w:rFonts w:ascii="Tajawal" w:eastAsia="Times New Roman" w:hAnsi="Tajawal" w:cs="Tajawal" w:hint="cs"/>
          <w:rtl/>
        </w:rPr>
        <w:t>ثبات</w:t>
      </w:r>
      <w:r>
        <w:rPr>
          <w:rFonts w:ascii="Tajawal" w:eastAsia="Times New Roman" w:hAnsi="Tajawal" w:cs="Tajawal" w:hint="cs"/>
          <w:rtl/>
        </w:rPr>
        <w:t xml:space="preserve"> </w:t>
      </w:r>
      <w:r w:rsidRPr="00851F8B">
        <w:rPr>
          <w:rFonts w:ascii="Tajawal" w:eastAsia="Times New Roman" w:hAnsi="Tajawal" w:cs="Tajawal" w:hint="cs"/>
          <w:rtl/>
        </w:rPr>
        <w:t>الحضور</w:t>
      </w:r>
      <w:r>
        <w:rPr>
          <w:rFonts w:ascii="Tajawal" w:eastAsia="Times New Roman" w:hAnsi="Tajawal" w:cs="Tajawal" w:hint="cs"/>
          <w:rtl/>
        </w:rPr>
        <w:t xml:space="preserve"> </w:t>
      </w:r>
      <w:r w:rsidRPr="00851F8B">
        <w:rPr>
          <w:rFonts w:ascii="Tajawal" w:eastAsia="Times New Roman" w:hAnsi="Tajawal" w:cs="Tajawal" w:hint="cs"/>
          <w:rtl/>
        </w:rPr>
        <w:t>والانصراف</w:t>
      </w:r>
      <w:r>
        <w:rPr>
          <w:rFonts w:ascii="Tajawal" w:eastAsia="Times New Roman" w:hAnsi="Tajawal" w:cs="Tajawal" w:hint="cs"/>
          <w:rtl/>
        </w:rPr>
        <w:t xml:space="preserve"> </w:t>
      </w:r>
      <w:r w:rsidRPr="00851F8B">
        <w:rPr>
          <w:rFonts w:ascii="Tajawal" w:eastAsia="Times New Roman" w:hAnsi="Tajawal" w:cs="Tajawal" w:hint="cs"/>
          <w:rtl/>
        </w:rPr>
        <w:t>عبر</w:t>
      </w:r>
      <w:r>
        <w:rPr>
          <w:rFonts w:ascii="Tajawal" w:eastAsia="Times New Roman" w:hAnsi="Tajawal" w:cs="Tajawal" w:hint="cs"/>
          <w:rtl/>
        </w:rPr>
        <w:t xml:space="preserve"> أ</w:t>
      </w:r>
      <w:r w:rsidRPr="00851F8B">
        <w:rPr>
          <w:rFonts w:ascii="Tajawal" w:eastAsia="Times New Roman" w:hAnsi="Tajawal" w:cs="Tajawal" w:hint="cs"/>
          <w:rtl/>
        </w:rPr>
        <w:t>جهزة</w:t>
      </w:r>
      <w:r>
        <w:rPr>
          <w:rFonts w:ascii="Tajawal" w:eastAsia="Times New Roman" w:hAnsi="Tajawal" w:cs="Tajawal" w:hint="cs"/>
          <w:rtl/>
        </w:rPr>
        <w:t xml:space="preserve"> </w:t>
      </w:r>
      <w:r w:rsidRPr="00851F8B">
        <w:rPr>
          <w:rFonts w:ascii="Tajawal" w:eastAsia="Times New Roman" w:hAnsi="Tajawal" w:cs="Tajawal" w:hint="cs"/>
          <w:rtl/>
        </w:rPr>
        <w:t>البصمة</w:t>
      </w:r>
      <w:r>
        <w:rPr>
          <w:rFonts w:ascii="Tajawal" w:eastAsia="Times New Roman" w:hAnsi="Tajawal" w:cs="Tajawal" w:hint="cs"/>
          <w:rtl/>
        </w:rPr>
        <w:t xml:space="preserve"> </w:t>
      </w:r>
      <w:r w:rsidRPr="00851F8B">
        <w:rPr>
          <w:rFonts w:ascii="Tajawal" w:eastAsia="Times New Roman" w:hAnsi="Tajawal" w:cs="Tajawal" w:hint="cs"/>
          <w:rtl/>
        </w:rPr>
        <w:t>الموزعة</w:t>
      </w:r>
      <w:r>
        <w:rPr>
          <w:rFonts w:ascii="Tajawal" w:eastAsia="Times New Roman" w:hAnsi="Tajawal" w:cs="Tajawal" w:hint="cs"/>
          <w:rtl/>
        </w:rPr>
        <w:t xml:space="preserve"> </w:t>
      </w:r>
      <w:r w:rsidRPr="00851F8B">
        <w:rPr>
          <w:rFonts w:ascii="Tajawal" w:eastAsia="Times New Roman" w:hAnsi="Tajawal" w:cs="Tajawal" w:hint="cs"/>
          <w:rtl/>
        </w:rPr>
        <w:t>في</w:t>
      </w:r>
      <w:r>
        <w:rPr>
          <w:rFonts w:ascii="Tajawal" w:eastAsia="Times New Roman" w:hAnsi="Tajawal" w:cs="Tajawal" w:hint="cs"/>
          <w:rtl/>
        </w:rPr>
        <w:t xml:space="preserve"> </w:t>
      </w:r>
      <w:r w:rsidRPr="00851F8B">
        <w:rPr>
          <w:rFonts w:ascii="Tajawal" w:eastAsia="Times New Roman" w:hAnsi="Tajawal" w:cs="Tajawal" w:hint="cs"/>
          <w:rtl/>
        </w:rPr>
        <w:t>مباني</w:t>
      </w:r>
      <w:r>
        <w:rPr>
          <w:rFonts w:ascii="Tajawal" w:eastAsia="Times New Roman" w:hAnsi="Tajawal" w:cs="Tajawal" w:hint="cs"/>
          <w:rtl/>
        </w:rPr>
        <w:t xml:space="preserve"> </w:t>
      </w:r>
      <w:r w:rsidRPr="00851F8B">
        <w:rPr>
          <w:rFonts w:ascii="Tajawal" w:eastAsia="Times New Roman" w:hAnsi="Tajawal" w:cs="Tajawal" w:hint="cs"/>
          <w:rtl/>
        </w:rPr>
        <w:t>الجمعية</w:t>
      </w:r>
      <w:r>
        <w:rPr>
          <w:rFonts w:ascii="Tajawal" w:eastAsia="Times New Roman" w:hAnsi="Tajawal" w:cs="Tajawal" w:hint="cs"/>
          <w:rtl/>
        </w:rPr>
        <w:t xml:space="preserve"> </w:t>
      </w:r>
      <w:r w:rsidRPr="00851F8B">
        <w:rPr>
          <w:rFonts w:ascii="Tajawal" w:eastAsia="Times New Roman" w:hAnsi="Tajawal" w:cs="Tajawal" w:hint="cs"/>
          <w:rtl/>
        </w:rPr>
        <w:t>ومعارضها</w:t>
      </w:r>
      <w:r>
        <w:rPr>
          <w:rFonts w:ascii="Tajawal" w:eastAsia="Times New Roman" w:hAnsi="Tajawal" w:cs="Tajawal" w:hint="cs"/>
          <w:rtl/>
        </w:rPr>
        <w:t xml:space="preserve"> </w:t>
      </w:r>
      <w:r w:rsidRPr="00851F8B">
        <w:rPr>
          <w:rFonts w:ascii="Tajawal" w:eastAsia="Times New Roman" w:hAnsi="Tajawal" w:cs="Tajawal" w:hint="cs"/>
          <w:rtl/>
        </w:rPr>
        <w:t>المختلفة</w:t>
      </w:r>
      <w:r w:rsidRPr="00851F8B">
        <w:rPr>
          <w:rFonts w:ascii="Tajawal" w:eastAsia="Times New Roman" w:hAnsi="Tajawal" w:cs="Tajawal" w:hint="cs"/>
        </w:rPr>
        <w:t>.</w:t>
      </w:r>
    </w:p>
    <w:p w14:paraId="481295DE" w14:textId="05E348DE" w:rsidR="00851F8B" w:rsidRPr="00851F8B" w:rsidRDefault="00851F8B" w:rsidP="00851F8B">
      <w:pPr>
        <w:pStyle w:val="ListParagraph"/>
        <w:numPr>
          <w:ilvl w:val="0"/>
          <w:numId w:val="21"/>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لا يحق للموظف ترك العمل </w:t>
      </w:r>
      <w:r>
        <w:rPr>
          <w:rFonts w:ascii="Tajawal" w:eastAsia="Times New Roman" w:hAnsi="Tajawal" w:cs="Tajawal" w:hint="cs"/>
          <w:rtl/>
        </w:rPr>
        <w:t>أ</w:t>
      </w:r>
      <w:r w:rsidRPr="00851F8B">
        <w:rPr>
          <w:rFonts w:ascii="Tajawal" w:eastAsia="Times New Roman" w:hAnsi="Tajawal" w:cs="Tajawal" w:hint="cs"/>
          <w:rtl/>
        </w:rPr>
        <w:t xml:space="preserve">ثناء ساعات الدوام </w:t>
      </w:r>
      <w:r>
        <w:rPr>
          <w:rFonts w:ascii="Tajawal" w:eastAsia="Times New Roman" w:hAnsi="Tajawal" w:cs="Tajawal" w:hint="cs"/>
          <w:rtl/>
        </w:rPr>
        <w:t>إلا</w:t>
      </w:r>
      <w:r w:rsidRPr="00851F8B">
        <w:rPr>
          <w:rFonts w:ascii="Tajawal" w:eastAsia="Times New Roman" w:hAnsi="Tajawal" w:cs="Tajawal" w:hint="cs"/>
          <w:rtl/>
        </w:rPr>
        <w:t xml:space="preserve"> ب</w:t>
      </w:r>
      <w:r>
        <w:rPr>
          <w:rFonts w:ascii="Tajawal" w:eastAsia="Times New Roman" w:hAnsi="Tajawal" w:cs="Tajawal" w:hint="cs"/>
          <w:rtl/>
        </w:rPr>
        <w:t>إ</w:t>
      </w:r>
      <w:r w:rsidRPr="00851F8B">
        <w:rPr>
          <w:rFonts w:ascii="Tajawal" w:eastAsia="Times New Roman" w:hAnsi="Tajawal" w:cs="Tajawal" w:hint="cs"/>
          <w:rtl/>
        </w:rPr>
        <w:t>ذن من ر</w:t>
      </w:r>
      <w:r>
        <w:rPr>
          <w:rFonts w:ascii="Tajawal" w:eastAsia="Times New Roman" w:hAnsi="Tajawal" w:cs="Tajawal" w:hint="cs"/>
          <w:rtl/>
        </w:rPr>
        <w:t>ئ</w:t>
      </w:r>
      <w:r w:rsidRPr="00851F8B">
        <w:rPr>
          <w:rFonts w:ascii="Tajawal" w:eastAsia="Times New Roman" w:hAnsi="Tajawal" w:cs="Tajawal" w:hint="cs"/>
          <w:rtl/>
        </w:rPr>
        <w:t>يسه المباشر، ويحق لر</w:t>
      </w:r>
      <w:r>
        <w:rPr>
          <w:rFonts w:ascii="Tajawal" w:eastAsia="Times New Roman" w:hAnsi="Tajawal" w:cs="Tajawal" w:hint="cs"/>
          <w:rtl/>
        </w:rPr>
        <w:t>ئ</w:t>
      </w:r>
      <w:r w:rsidRPr="00851F8B">
        <w:rPr>
          <w:rFonts w:ascii="Tajawal" w:eastAsia="Times New Roman" w:hAnsi="Tajawal" w:cs="Tajawal" w:hint="cs"/>
          <w:rtl/>
        </w:rPr>
        <w:t xml:space="preserve">يسه </w:t>
      </w:r>
    </w:p>
    <w:p w14:paraId="5B96B82E" w14:textId="77777777" w:rsidR="00851F8B" w:rsidRDefault="00851F8B" w:rsidP="00851F8B">
      <w:pPr>
        <w:pStyle w:val="ListParagraph"/>
        <w:bidi/>
        <w:spacing w:before="100" w:beforeAutospacing="1" w:after="100" w:afterAutospacing="1"/>
        <w:rPr>
          <w:rFonts w:ascii="Tajawal" w:eastAsia="Times New Roman" w:hAnsi="Tajawal" w:cs="Tajawal"/>
          <w:rtl/>
        </w:rPr>
      </w:pPr>
      <w:r w:rsidRPr="00851F8B">
        <w:rPr>
          <w:rFonts w:ascii="Tajawal" w:eastAsia="Times New Roman" w:hAnsi="Tajawal" w:cs="Tajawal" w:hint="cs"/>
          <w:rtl/>
        </w:rPr>
        <w:t xml:space="preserve">المباشر منحه الإذن كتابيا </w:t>
      </w:r>
      <w:r>
        <w:rPr>
          <w:rFonts w:ascii="Tajawal" w:eastAsia="Times New Roman" w:hAnsi="Tajawal" w:cs="Tajawal" w:hint="cs"/>
          <w:rtl/>
        </w:rPr>
        <w:t>أ</w:t>
      </w:r>
      <w:r w:rsidRPr="00851F8B">
        <w:rPr>
          <w:rFonts w:ascii="Tajawal" w:eastAsia="Times New Roman" w:hAnsi="Tajawal" w:cs="Tajawal" w:hint="cs"/>
          <w:rtl/>
        </w:rPr>
        <w:t>و شفهيا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والمطالبة بتعويض ساعات الاست</w:t>
      </w:r>
      <w:r>
        <w:rPr>
          <w:rFonts w:ascii="Tajawal" w:eastAsia="Times New Roman" w:hAnsi="Tajawal" w:cs="Tajawal" w:hint="cs"/>
          <w:rtl/>
        </w:rPr>
        <w:t>ئ</w:t>
      </w:r>
      <w:r w:rsidRPr="00851F8B">
        <w:rPr>
          <w:rFonts w:ascii="Tajawal" w:eastAsia="Times New Roman" w:hAnsi="Tajawal" w:cs="Tajawal" w:hint="cs"/>
          <w:rtl/>
        </w:rPr>
        <w:t>ذان</w:t>
      </w:r>
    </w:p>
    <w:p w14:paraId="0C0C3B85" w14:textId="3EB5B7BA" w:rsidR="00851F8B" w:rsidRPr="00851F8B" w:rsidRDefault="00851F8B" w:rsidP="00851F8B">
      <w:pPr>
        <w:pStyle w:val="ListParagraph"/>
        <w:numPr>
          <w:ilvl w:val="0"/>
          <w:numId w:val="21"/>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يتم حسم </w:t>
      </w:r>
      <w:r>
        <w:rPr>
          <w:rFonts w:ascii="Tajawal" w:eastAsia="Times New Roman" w:hAnsi="Tajawal" w:cs="Tajawal" w:hint="cs"/>
          <w:rtl/>
        </w:rPr>
        <w:t>أ</w:t>
      </w:r>
      <w:r w:rsidRPr="00851F8B">
        <w:rPr>
          <w:rFonts w:ascii="Tajawal" w:eastAsia="Times New Roman" w:hAnsi="Tajawal" w:cs="Tajawal" w:hint="cs"/>
          <w:rtl/>
        </w:rPr>
        <w:t>وقات الت</w:t>
      </w:r>
      <w:r>
        <w:rPr>
          <w:rFonts w:ascii="Tajawal" w:eastAsia="Times New Roman" w:hAnsi="Tajawal" w:cs="Tajawal" w:hint="cs"/>
          <w:rtl/>
        </w:rPr>
        <w:t>أ</w:t>
      </w:r>
      <w:r w:rsidRPr="00851F8B">
        <w:rPr>
          <w:rFonts w:ascii="Tajawal" w:eastAsia="Times New Roman" w:hAnsi="Tajawal" w:cs="Tajawal" w:hint="cs"/>
          <w:rtl/>
        </w:rPr>
        <w:t xml:space="preserve">خير من مرتب الموظف ويحتسب الخصم من الراتب الأساسي، بينما </w:t>
      </w:r>
    </w:p>
    <w:p w14:paraId="131F26A2" w14:textId="77777777" w:rsidR="00851F8B" w:rsidRDefault="00851F8B" w:rsidP="00851F8B">
      <w:pPr>
        <w:pStyle w:val="ListParagraph"/>
        <w:bidi/>
        <w:spacing w:before="100" w:beforeAutospacing="1" w:after="100" w:afterAutospacing="1"/>
        <w:rPr>
          <w:rFonts w:ascii="Tajawal" w:eastAsia="Times New Roman" w:hAnsi="Tajawal" w:cs="Tajawal"/>
          <w:rtl/>
        </w:rPr>
      </w:pPr>
      <w:r w:rsidRPr="00851F8B">
        <w:rPr>
          <w:rFonts w:ascii="Tajawal" w:eastAsia="Times New Roman" w:hAnsi="Tajawal" w:cs="Tajawal" w:hint="cs"/>
          <w:rtl/>
        </w:rPr>
        <w:t xml:space="preserve">تحسب </w:t>
      </w:r>
      <w:r>
        <w:rPr>
          <w:rFonts w:ascii="Tajawal" w:eastAsia="Times New Roman" w:hAnsi="Tajawal" w:cs="Tajawal" w:hint="cs"/>
          <w:rtl/>
        </w:rPr>
        <w:t>أ</w:t>
      </w:r>
      <w:r w:rsidRPr="00851F8B">
        <w:rPr>
          <w:rFonts w:ascii="Tajawal" w:eastAsia="Times New Roman" w:hAnsi="Tajawal" w:cs="Tajawal" w:hint="cs"/>
          <w:rtl/>
        </w:rPr>
        <w:t xml:space="preserve">يام الغياب من </w:t>
      </w:r>
      <w:r>
        <w:rPr>
          <w:rFonts w:ascii="Tajawal" w:eastAsia="Times New Roman" w:hAnsi="Tajawal" w:cs="Tajawal" w:hint="cs"/>
          <w:rtl/>
        </w:rPr>
        <w:t>إ</w:t>
      </w:r>
      <w:r w:rsidRPr="00851F8B">
        <w:rPr>
          <w:rFonts w:ascii="Tajawal" w:eastAsia="Times New Roman" w:hAnsi="Tajawal" w:cs="Tajawal" w:hint="cs"/>
          <w:rtl/>
        </w:rPr>
        <w:t>جمالي الراتب باستثناء بدل السكن</w:t>
      </w:r>
      <w:r w:rsidRPr="00851F8B">
        <w:rPr>
          <w:rFonts w:ascii="Tajawal" w:eastAsia="Times New Roman" w:hAnsi="Tajawal" w:cs="Tajawal" w:hint="cs"/>
        </w:rPr>
        <w:t>.</w:t>
      </w:r>
    </w:p>
    <w:p w14:paraId="4C5416F0" w14:textId="4D908393" w:rsidR="00851F8B" w:rsidRPr="00851F8B" w:rsidRDefault="00851F8B" w:rsidP="00851F8B">
      <w:pPr>
        <w:pStyle w:val="ListParagraph"/>
        <w:numPr>
          <w:ilvl w:val="0"/>
          <w:numId w:val="21"/>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ساعات ت</w:t>
      </w:r>
      <w:r>
        <w:rPr>
          <w:rFonts w:ascii="Tajawal" w:eastAsia="Times New Roman" w:hAnsi="Tajawal" w:cs="Tajawal" w:hint="cs"/>
          <w:rtl/>
        </w:rPr>
        <w:t>أ</w:t>
      </w:r>
      <w:r w:rsidRPr="00851F8B">
        <w:rPr>
          <w:rFonts w:ascii="Tajawal" w:eastAsia="Times New Roman" w:hAnsi="Tajawal" w:cs="Tajawal" w:hint="cs"/>
          <w:rtl/>
        </w:rPr>
        <w:t xml:space="preserve">خير مدراء الإدارات ترفع </w:t>
      </w:r>
      <w:r>
        <w:rPr>
          <w:rFonts w:ascii="Tajawal" w:eastAsia="Times New Roman" w:hAnsi="Tajawal" w:cs="Tajawal" w:hint="cs"/>
          <w:rtl/>
        </w:rPr>
        <w:t>إ</w:t>
      </w:r>
      <w:r w:rsidRPr="00851F8B">
        <w:rPr>
          <w:rFonts w:ascii="Tajawal" w:eastAsia="Times New Roman" w:hAnsi="Tajawal" w:cs="Tajawal" w:hint="cs"/>
          <w:rtl/>
        </w:rPr>
        <w:t xml:space="preserve">لى المساعد المعني لأخذ التوجيهات فيما يخصه (خصم </w:t>
      </w:r>
      <w:r>
        <w:rPr>
          <w:rFonts w:ascii="Tajawal" w:eastAsia="Times New Roman" w:hAnsi="Tajawal" w:cs="Tajawal" w:hint="cs"/>
          <w:rtl/>
        </w:rPr>
        <w:t>أ</w:t>
      </w:r>
      <w:r w:rsidRPr="00851F8B">
        <w:rPr>
          <w:rFonts w:ascii="Tajawal" w:eastAsia="Times New Roman" w:hAnsi="Tajawal" w:cs="Tajawal" w:hint="cs"/>
          <w:rtl/>
        </w:rPr>
        <w:t xml:space="preserve">و </w:t>
      </w:r>
    </w:p>
    <w:p w14:paraId="253E864C" w14:textId="7FD033A8" w:rsidR="00851F8B" w:rsidRPr="00851F8B" w:rsidRDefault="00851F8B" w:rsidP="00851F8B">
      <w:pPr>
        <w:pStyle w:val="ListParagraph"/>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اعفاء) ولا يحق لهم المطالبة باي ساعات عمل </w:t>
      </w:r>
      <w:r>
        <w:rPr>
          <w:rFonts w:ascii="Tajawal" w:eastAsia="Times New Roman" w:hAnsi="Tajawal" w:cs="Tajawal" w:hint="cs"/>
          <w:rtl/>
        </w:rPr>
        <w:t>إ</w:t>
      </w:r>
      <w:r w:rsidRPr="00851F8B">
        <w:rPr>
          <w:rFonts w:ascii="Tajawal" w:eastAsia="Times New Roman" w:hAnsi="Tajawal" w:cs="Tajawal" w:hint="cs"/>
          <w:rtl/>
        </w:rPr>
        <w:t>ضافي</w:t>
      </w:r>
      <w:r w:rsidRPr="00851F8B">
        <w:rPr>
          <w:rFonts w:ascii="Tajawal" w:eastAsia="Times New Roman" w:hAnsi="Tajawal" w:cs="Tajawal" w:hint="cs"/>
        </w:rPr>
        <w:t>.</w:t>
      </w:r>
    </w:p>
    <w:p w14:paraId="6AB2D831" w14:textId="665AD907" w:rsidR="00851F8B" w:rsidRPr="00851F8B" w:rsidRDefault="00851F8B" w:rsidP="00851F8B">
      <w:pPr>
        <w:pStyle w:val="ListParagraph"/>
        <w:numPr>
          <w:ilvl w:val="0"/>
          <w:numId w:val="21"/>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في حالة الت</w:t>
      </w:r>
      <w:r>
        <w:rPr>
          <w:rFonts w:ascii="Tajawal" w:eastAsia="Times New Roman" w:hAnsi="Tajawal" w:cs="Tajawal" w:hint="cs"/>
          <w:rtl/>
        </w:rPr>
        <w:t>أ</w:t>
      </w:r>
      <w:r w:rsidRPr="00851F8B">
        <w:rPr>
          <w:rFonts w:ascii="Tajawal" w:eastAsia="Times New Roman" w:hAnsi="Tajawal" w:cs="Tajawal" w:hint="cs"/>
          <w:rtl/>
        </w:rPr>
        <w:t>خر لعذر، ينبغي</w:t>
      </w:r>
      <w:r>
        <w:rPr>
          <w:rFonts w:ascii="Tajawal" w:eastAsia="Times New Roman" w:hAnsi="Tajawal" w:cs="Tajawal" w:hint="cs"/>
          <w:rtl/>
        </w:rPr>
        <w:t xml:space="preserve"> إ</w:t>
      </w:r>
      <w:r w:rsidRPr="00851F8B">
        <w:rPr>
          <w:rFonts w:ascii="Tajawal" w:eastAsia="Times New Roman" w:hAnsi="Tajawal" w:cs="Tajawal" w:hint="cs"/>
          <w:rtl/>
        </w:rPr>
        <w:t>بلاغ ر</w:t>
      </w:r>
      <w:r>
        <w:rPr>
          <w:rFonts w:ascii="Tajawal" w:eastAsia="Times New Roman" w:hAnsi="Tajawal" w:cs="Tajawal" w:hint="cs"/>
          <w:rtl/>
        </w:rPr>
        <w:t>ئ</w:t>
      </w:r>
      <w:r w:rsidRPr="00851F8B">
        <w:rPr>
          <w:rFonts w:ascii="Tajawal" w:eastAsia="Times New Roman" w:hAnsi="Tajawal" w:cs="Tajawal" w:hint="cs"/>
          <w:rtl/>
        </w:rPr>
        <w:t>يسه المباشر بذلك، ولر</w:t>
      </w:r>
      <w:r>
        <w:rPr>
          <w:rFonts w:ascii="Tajawal" w:eastAsia="Times New Roman" w:hAnsi="Tajawal" w:cs="Tajawal" w:hint="cs"/>
          <w:rtl/>
        </w:rPr>
        <w:t>ئ</w:t>
      </w:r>
      <w:r w:rsidRPr="00851F8B">
        <w:rPr>
          <w:rFonts w:ascii="Tajawal" w:eastAsia="Times New Roman" w:hAnsi="Tajawal" w:cs="Tajawal" w:hint="cs"/>
          <w:rtl/>
        </w:rPr>
        <w:t xml:space="preserve">يسه الحق في قبول العذر </w:t>
      </w:r>
      <w:r>
        <w:rPr>
          <w:rFonts w:ascii="Tajawal" w:eastAsia="Times New Roman" w:hAnsi="Tajawal" w:cs="Tajawal" w:hint="cs"/>
          <w:rtl/>
        </w:rPr>
        <w:t>أ</w:t>
      </w:r>
      <w:r w:rsidRPr="00851F8B">
        <w:rPr>
          <w:rFonts w:ascii="Tajawal" w:eastAsia="Times New Roman" w:hAnsi="Tajawal" w:cs="Tajawal" w:hint="cs"/>
          <w:rtl/>
        </w:rPr>
        <w:t xml:space="preserve">و رفضه، وفي حالة عدم تمكنه من </w:t>
      </w:r>
      <w:r>
        <w:rPr>
          <w:rFonts w:ascii="Tajawal" w:eastAsia="Times New Roman" w:hAnsi="Tajawal" w:cs="Tajawal" w:hint="cs"/>
          <w:rtl/>
        </w:rPr>
        <w:t>إب</w:t>
      </w:r>
      <w:r w:rsidRPr="00851F8B">
        <w:rPr>
          <w:rFonts w:ascii="Tajawal" w:eastAsia="Times New Roman" w:hAnsi="Tajawal" w:cs="Tajawal" w:hint="cs"/>
          <w:rtl/>
        </w:rPr>
        <w:t>لاغ الر</w:t>
      </w:r>
      <w:r>
        <w:rPr>
          <w:rFonts w:ascii="Tajawal" w:eastAsia="Times New Roman" w:hAnsi="Tajawal" w:cs="Tajawal" w:hint="cs"/>
          <w:rtl/>
        </w:rPr>
        <w:t>ئ</w:t>
      </w:r>
      <w:r w:rsidRPr="00851F8B">
        <w:rPr>
          <w:rFonts w:ascii="Tajawal" w:eastAsia="Times New Roman" w:hAnsi="Tajawal" w:cs="Tajawal" w:hint="cs"/>
          <w:rtl/>
        </w:rPr>
        <w:t>يس قبل الت</w:t>
      </w:r>
      <w:r>
        <w:rPr>
          <w:rFonts w:ascii="Tajawal" w:eastAsia="Times New Roman" w:hAnsi="Tajawal" w:cs="Tajawal" w:hint="cs"/>
          <w:rtl/>
        </w:rPr>
        <w:t>أ</w:t>
      </w:r>
      <w:r w:rsidRPr="00851F8B">
        <w:rPr>
          <w:rFonts w:ascii="Tajawal" w:eastAsia="Times New Roman" w:hAnsi="Tajawal" w:cs="Tajawal" w:hint="cs"/>
          <w:rtl/>
        </w:rPr>
        <w:t>خير، يطالب الموظف بتبرير الت</w:t>
      </w:r>
      <w:r>
        <w:rPr>
          <w:rFonts w:ascii="Tajawal" w:eastAsia="Times New Roman" w:hAnsi="Tajawal" w:cs="Tajawal" w:hint="cs"/>
          <w:rtl/>
        </w:rPr>
        <w:t>أ</w:t>
      </w:r>
      <w:r w:rsidRPr="00851F8B">
        <w:rPr>
          <w:rFonts w:ascii="Tajawal" w:eastAsia="Times New Roman" w:hAnsi="Tajawal" w:cs="Tajawal" w:hint="cs"/>
          <w:rtl/>
        </w:rPr>
        <w:t>خير ولر</w:t>
      </w:r>
      <w:r>
        <w:rPr>
          <w:rFonts w:ascii="Tajawal" w:eastAsia="Times New Roman" w:hAnsi="Tajawal" w:cs="Tajawal" w:hint="cs"/>
          <w:rtl/>
        </w:rPr>
        <w:t>ئ</w:t>
      </w:r>
      <w:r w:rsidRPr="00851F8B">
        <w:rPr>
          <w:rFonts w:ascii="Tajawal" w:eastAsia="Times New Roman" w:hAnsi="Tajawal" w:cs="Tajawal" w:hint="cs"/>
          <w:rtl/>
        </w:rPr>
        <w:t xml:space="preserve">يسه المباشر الحق في قبول المبررات </w:t>
      </w:r>
      <w:r>
        <w:rPr>
          <w:rFonts w:ascii="Tajawal" w:eastAsia="Times New Roman" w:hAnsi="Tajawal" w:cs="Tajawal" w:hint="cs"/>
          <w:rtl/>
        </w:rPr>
        <w:t>أ</w:t>
      </w:r>
      <w:r w:rsidRPr="00851F8B">
        <w:rPr>
          <w:rFonts w:ascii="Tajawal" w:eastAsia="Times New Roman" w:hAnsi="Tajawal" w:cs="Tajawal" w:hint="cs"/>
          <w:rtl/>
        </w:rPr>
        <w:t>و رفضها</w:t>
      </w:r>
      <w:r w:rsidRPr="00851F8B">
        <w:rPr>
          <w:rFonts w:ascii="Tajawal" w:eastAsia="Times New Roman" w:hAnsi="Tajawal" w:cs="Tajawal" w:hint="cs"/>
        </w:rPr>
        <w:t xml:space="preserve">. </w:t>
      </w:r>
    </w:p>
    <w:p w14:paraId="6A1CADAF" w14:textId="18F626DD" w:rsidR="00851F8B" w:rsidRPr="00851F8B" w:rsidRDefault="00851F8B" w:rsidP="00851F8B">
      <w:pPr>
        <w:pStyle w:val="ListParagraph"/>
        <w:numPr>
          <w:ilvl w:val="0"/>
          <w:numId w:val="21"/>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جميع حالات الت</w:t>
      </w:r>
      <w:r>
        <w:rPr>
          <w:rFonts w:ascii="Tajawal" w:eastAsia="Times New Roman" w:hAnsi="Tajawal" w:cs="Tajawal" w:hint="cs"/>
          <w:rtl/>
        </w:rPr>
        <w:t>أ</w:t>
      </w:r>
      <w:r w:rsidRPr="00851F8B">
        <w:rPr>
          <w:rFonts w:ascii="Tajawal" w:eastAsia="Times New Roman" w:hAnsi="Tajawal" w:cs="Tajawal" w:hint="cs"/>
          <w:rtl/>
        </w:rPr>
        <w:t>خير والاست</w:t>
      </w:r>
      <w:r>
        <w:rPr>
          <w:rFonts w:ascii="Tajawal" w:eastAsia="Times New Roman" w:hAnsi="Tajawal" w:cs="Tajawal" w:hint="cs"/>
          <w:rtl/>
        </w:rPr>
        <w:t>ئ</w:t>
      </w:r>
      <w:r w:rsidRPr="00851F8B">
        <w:rPr>
          <w:rFonts w:ascii="Tajawal" w:eastAsia="Times New Roman" w:hAnsi="Tajawal" w:cs="Tajawal" w:hint="cs"/>
          <w:rtl/>
        </w:rPr>
        <w:t xml:space="preserve">ذان يتم تقديمها عبر نظام خدمات الموظفين ويتم معالجتها </w:t>
      </w:r>
    </w:p>
    <w:p w14:paraId="69400344" w14:textId="798304C2" w:rsidR="00851F8B" w:rsidRPr="00851F8B" w:rsidRDefault="00851F8B" w:rsidP="00851F8B">
      <w:pPr>
        <w:pStyle w:val="ListParagraph"/>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واحتسابها في الرواتب </w:t>
      </w:r>
      <w:r>
        <w:rPr>
          <w:rFonts w:ascii="Tajawal" w:eastAsia="Times New Roman" w:hAnsi="Tajawal" w:cs="Tajawal" w:hint="cs"/>
          <w:rtl/>
        </w:rPr>
        <w:t>آل</w:t>
      </w:r>
      <w:r w:rsidRPr="00851F8B">
        <w:rPr>
          <w:rFonts w:ascii="Tajawal" w:eastAsia="Times New Roman" w:hAnsi="Tajawal" w:cs="Tajawal" w:hint="cs"/>
          <w:rtl/>
        </w:rPr>
        <w:t>يا</w:t>
      </w:r>
      <w:r w:rsidRPr="00851F8B">
        <w:rPr>
          <w:rFonts w:ascii="Tajawal" w:eastAsia="Times New Roman" w:hAnsi="Tajawal" w:cs="Tajawal" w:hint="cs"/>
        </w:rPr>
        <w:t xml:space="preserve">. </w:t>
      </w:r>
    </w:p>
    <w:p w14:paraId="57CA28BC" w14:textId="09D05F1C" w:rsidR="00851F8B" w:rsidRPr="00851F8B" w:rsidRDefault="00851F8B" w:rsidP="00851F8B">
      <w:pPr>
        <w:pStyle w:val="ListParagraph"/>
        <w:numPr>
          <w:ilvl w:val="0"/>
          <w:numId w:val="21"/>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تمنح الجمعية فترة سماح </w:t>
      </w:r>
      <w:r>
        <w:rPr>
          <w:rFonts w:ascii="Tajawal" w:eastAsia="Times New Roman" w:hAnsi="Tajawal" w:cs="Tajawal" w:hint="cs"/>
          <w:rtl/>
        </w:rPr>
        <w:t>إ</w:t>
      </w:r>
      <w:r w:rsidRPr="00851F8B">
        <w:rPr>
          <w:rFonts w:ascii="Tajawal" w:eastAsia="Times New Roman" w:hAnsi="Tajawal" w:cs="Tajawal" w:hint="cs"/>
          <w:rtl/>
        </w:rPr>
        <w:t>لى 15 دقيقة من بداية الدوام</w:t>
      </w:r>
      <w:r w:rsidRPr="00851F8B">
        <w:rPr>
          <w:rFonts w:ascii="Tajawal" w:eastAsia="Times New Roman" w:hAnsi="Tajawal" w:cs="Tajawal" w:hint="cs"/>
        </w:rPr>
        <w:t xml:space="preserve">. </w:t>
      </w:r>
    </w:p>
    <w:p w14:paraId="4C3007A6" w14:textId="77777777" w:rsidR="00851F8B" w:rsidRDefault="00851F8B" w:rsidP="00851F8B">
      <w:pPr>
        <w:bidi/>
        <w:spacing w:before="100" w:beforeAutospacing="1" w:after="100" w:afterAutospacing="1"/>
        <w:ind w:left="360"/>
        <w:rPr>
          <w:rFonts w:ascii="Tajawal" w:eastAsia="Times New Roman" w:hAnsi="Tajawal" w:cs="Tajawal"/>
          <w:b/>
          <w:bCs/>
          <w:color w:val="163F35"/>
          <w:rtl/>
        </w:rPr>
      </w:pPr>
    </w:p>
    <w:p w14:paraId="018996C2" w14:textId="6C85B959" w:rsidR="00851F8B" w:rsidRPr="00851F8B" w:rsidRDefault="00851F8B" w:rsidP="00851F8B">
      <w:pPr>
        <w:bidi/>
        <w:spacing w:before="100" w:beforeAutospacing="1" w:after="100" w:afterAutospacing="1"/>
        <w:ind w:left="360"/>
        <w:rPr>
          <w:rFonts w:ascii="Tajawal" w:eastAsia="Times New Roman" w:hAnsi="Tajawal" w:cs="Tajawal"/>
          <w:b/>
          <w:bCs/>
          <w:color w:val="163F35"/>
        </w:rPr>
      </w:pPr>
      <w:r w:rsidRPr="00164381">
        <w:rPr>
          <w:rFonts w:cs="Arial"/>
          <w:noProof/>
          <w:rtl/>
          <w:lang w:bidi="ar-EG"/>
        </w:rPr>
        <mc:AlternateContent>
          <mc:Choice Requires="wps">
            <w:drawing>
              <wp:anchor distT="0" distB="0" distL="114300" distR="114300" simplePos="0" relativeHeight="251791360" behindDoc="0" locked="0" layoutInCell="1" allowOverlap="1" wp14:anchorId="612484A4" wp14:editId="5101646A">
                <wp:simplePos x="0" y="0"/>
                <wp:positionH relativeFrom="margin">
                  <wp:posOffset>-4192270</wp:posOffset>
                </wp:positionH>
                <wp:positionV relativeFrom="page">
                  <wp:posOffset>41910</wp:posOffset>
                </wp:positionV>
                <wp:extent cx="5343525" cy="46672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69A24DC2"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84A4" id="Text Box 33" o:spid="_x0000_s1039" type="#_x0000_t202" style="position:absolute;left:0;text-align:left;margin-left:-330.1pt;margin-top:3.3pt;width:420.75pt;height:36.7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" filled="f" stroked="f" strokeweight=".5pt">
                <v:textbox>
                  <w:txbxContent>
                    <w:p w14:paraId="69A24DC2"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v:textbox>
                <w10:wrap type="square" anchorx="margin" anchory="page"/>
              </v:shape>
            </w:pict>
          </mc:Fallback>
        </mc:AlternateContent>
      </w:r>
      <w:r w:rsidRPr="00F7016D">
        <w:rPr>
          <w:rFonts w:cs="GE Dinar One" w:hint="cs"/>
          <w:b/>
          <w:bCs/>
          <w:noProof/>
          <w:color w:val="163F35"/>
          <w:sz w:val="28"/>
          <w:szCs w:val="28"/>
          <w:rtl/>
          <w:lang w:val="ar-SA"/>
        </w:rPr>
        <mc:AlternateContent>
          <mc:Choice Requires="wps">
            <w:drawing>
              <wp:anchor distT="0" distB="0" distL="114300" distR="114300" simplePos="0" relativeHeight="251758592" behindDoc="0" locked="0" layoutInCell="1" allowOverlap="1" wp14:anchorId="1FD49D22" wp14:editId="1FE61922">
                <wp:simplePos x="0" y="0"/>
                <wp:positionH relativeFrom="rightMargin">
                  <wp:posOffset>-63500</wp:posOffset>
                </wp:positionH>
                <wp:positionV relativeFrom="paragraph">
                  <wp:posOffset>-90805</wp:posOffset>
                </wp:positionV>
                <wp:extent cx="63500" cy="570230"/>
                <wp:effectExtent l="0" t="0" r="0" b="1270"/>
                <wp:wrapNone/>
                <wp:docPr id="15" name="Rectangle 15"/>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04F99" id="Rectangle 15" o:spid="_x0000_s1026" style="position:absolute;margin-left:-5pt;margin-top:-7.15pt;width:5pt;height:44.9pt;flip:x;z-index:251758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" fillcolor="#b9ded5" stroked="f" strokeweight="1pt">
                <w10:wrap anchorx="margin"/>
              </v:rect>
            </w:pict>
          </mc:Fallback>
        </mc:AlternateContent>
      </w:r>
      <w:r w:rsidRPr="00851F8B">
        <w:rPr>
          <w:rFonts w:ascii="Tajawal" w:eastAsia="Times New Roman" w:hAnsi="Tajawal" w:cs="Tajawal" w:hint="cs"/>
          <w:b/>
          <w:bCs/>
          <w:color w:val="163F35"/>
          <w:rtl/>
        </w:rPr>
        <w:t>ثانيا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 xml:space="preserve">العطلات </w:t>
      </w:r>
    </w:p>
    <w:p w14:paraId="16693784" w14:textId="3633AD1E"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       السياسات </w:t>
      </w:r>
    </w:p>
    <w:p w14:paraId="10084561" w14:textId="63BD10FD" w:rsidR="00851F8B" w:rsidRDefault="00851F8B" w:rsidP="00851F8B">
      <w:pPr>
        <w:pStyle w:val="ListParagraph"/>
        <w:numPr>
          <w:ilvl w:val="0"/>
          <w:numId w:val="22"/>
        </w:numPr>
        <w:bidi/>
        <w:spacing w:before="100" w:beforeAutospacing="1" w:after="100" w:afterAutospacing="1"/>
        <w:rPr>
          <w:rFonts w:ascii="Tajawal" w:eastAsia="Times New Roman" w:hAnsi="Tajawal" w:cs="Tajawal"/>
          <w:rtl/>
        </w:rPr>
      </w:pPr>
      <w:r w:rsidRPr="00851F8B">
        <w:rPr>
          <w:rFonts w:ascii="Tajawal" w:eastAsia="Times New Roman" w:hAnsi="Tajawal" w:cs="Tajawal" w:hint="cs"/>
          <w:rtl/>
        </w:rPr>
        <w:t xml:space="preserve">العطلات </w:t>
      </w:r>
      <w:r>
        <w:rPr>
          <w:rFonts w:ascii="Tajawal" w:eastAsia="Times New Roman" w:hAnsi="Tajawal" w:cs="Tajawal" w:hint="cs"/>
          <w:rtl/>
        </w:rPr>
        <w:t>أ</w:t>
      </w:r>
      <w:r w:rsidRPr="00851F8B">
        <w:rPr>
          <w:rFonts w:ascii="Tajawal" w:eastAsia="Times New Roman" w:hAnsi="Tajawal" w:cs="Tajawal" w:hint="cs"/>
          <w:rtl/>
        </w:rPr>
        <w:t>دناه يتمتع بها جميع الموظفين بالجمعية</w:t>
      </w:r>
    </w:p>
    <w:p w14:paraId="2E242B99" w14:textId="515E407F" w:rsidR="00851F8B" w:rsidRDefault="00851F8B" w:rsidP="00851F8B">
      <w:pPr>
        <w:pStyle w:val="ListParagraph"/>
        <w:bidi/>
        <w:spacing w:before="100" w:beforeAutospacing="1" w:after="100" w:afterAutospacing="1"/>
        <w:ind w:left="1440"/>
        <w:rPr>
          <w:rFonts w:ascii="Tajawal" w:eastAsia="Times New Roman" w:hAnsi="Tajawal" w:cs="Tajawal"/>
          <w:rtl/>
        </w:rPr>
      </w:pPr>
      <w:r w:rsidRPr="00851F8B">
        <w:rPr>
          <w:rFonts w:ascii="Tajawal" w:eastAsia="Times New Roman" w:hAnsi="Tajawal" w:cs="Tajawal" w:hint="cs"/>
        </w:rPr>
        <w:t xml:space="preserve">: </w:t>
      </w:r>
      <w:proofErr w:type="spellStart"/>
      <w:r w:rsidRPr="00851F8B">
        <w:rPr>
          <w:rFonts w:ascii="Tajawal" w:eastAsia="Times New Roman" w:hAnsi="Tajawal" w:cs="Tajawal" w:hint="cs"/>
          <w:rtl/>
        </w:rPr>
        <w:t>أ</w:t>
      </w:r>
      <w:proofErr w:type="spellEnd"/>
      <w:r w:rsidRPr="00851F8B">
        <w:rPr>
          <w:rFonts w:ascii="Tajawal" w:eastAsia="Times New Roman" w:hAnsi="Tajawal" w:cs="Tajawal" w:hint="cs"/>
          <w:rtl/>
        </w:rPr>
        <w:t xml:space="preserve">- عطلة عيد الفطر المبارك: لا تقل عن عشرة </w:t>
      </w:r>
      <w:r>
        <w:rPr>
          <w:rFonts w:ascii="Tajawal" w:eastAsia="Times New Roman" w:hAnsi="Tajawal" w:cs="Tajawal" w:hint="cs"/>
          <w:rtl/>
        </w:rPr>
        <w:t>أ</w:t>
      </w:r>
      <w:r w:rsidRPr="00851F8B">
        <w:rPr>
          <w:rFonts w:ascii="Tajawal" w:eastAsia="Times New Roman" w:hAnsi="Tajawal" w:cs="Tajawal" w:hint="cs"/>
          <w:rtl/>
        </w:rPr>
        <w:t>يام</w:t>
      </w:r>
      <w:r w:rsidRPr="00851F8B">
        <w:rPr>
          <w:rFonts w:ascii="Tajawal" w:eastAsia="Times New Roman" w:hAnsi="Tajawal" w:cs="Tajawal" w:hint="cs"/>
        </w:rPr>
        <w:t xml:space="preserve">. </w:t>
      </w:r>
    </w:p>
    <w:p w14:paraId="4EC632BE" w14:textId="77777777" w:rsidR="00851F8B" w:rsidRDefault="00851F8B" w:rsidP="00851F8B">
      <w:pPr>
        <w:pStyle w:val="ListParagraph"/>
        <w:bidi/>
        <w:spacing w:before="100" w:beforeAutospacing="1" w:after="100" w:afterAutospacing="1"/>
        <w:ind w:left="1440"/>
        <w:rPr>
          <w:rFonts w:ascii="Tajawal" w:eastAsia="Times New Roman" w:hAnsi="Tajawal" w:cs="Tajawal"/>
          <w:rtl/>
        </w:rPr>
      </w:pPr>
      <w:r w:rsidRPr="00851F8B">
        <w:rPr>
          <w:rFonts w:ascii="Tajawal" w:eastAsia="Times New Roman" w:hAnsi="Tajawal" w:cs="Tajawal" w:hint="cs"/>
          <w:rtl/>
        </w:rPr>
        <w:t xml:space="preserve">ب- عطلة عيد الأضحى المبارك: لا تقل عن عشرة </w:t>
      </w:r>
      <w:r>
        <w:rPr>
          <w:rFonts w:ascii="Tajawal" w:eastAsia="Times New Roman" w:hAnsi="Tajawal" w:cs="Tajawal" w:hint="cs"/>
          <w:rtl/>
        </w:rPr>
        <w:t>أي</w:t>
      </w:r>
      <w:r w:rsidRPr="00851F8B">
        <w:rPr>
          <w:rFonts w:ascii="Tajawal" w:eastAsia="Times New Roman" w:hAnsi="Tajawal" w:cs="Tajawal" w:hint="cs"/>
          <w:rtl/>
        </w:rPr>
        <w:t>ام</w:t>
      </w:r>
      <w:r w:rsidRPr="00851F8B">
        <w:rPr>
          <w:rFonts w:ascii="Tajawal" w:eastAsia="Times New Roman" w:hAnsi="Tajawal" w:cs="Tajawal" w:hint="cs"/>
        </w:rPr>
        <w:t>.</w:t>
      </w:r>
    </w:p>
    <w:p w14:paraId="53AB69E4" w14:textId="420B3D2A" w:rsidR="00851F8B" w:rsidRPr="00851F8B" w:rsidRDefault="00851F8B" w:rsidP="00851F8B">
      <w:pPr>
        <w:pStyle w:val="ListParagraph"/>
        <w:bidi/>
        <w:spacing w:before="100" w:beforeAutospacing="1" w:after="100" w:afterAutospacing="1"/>
        <w:ind w:left="1440"/>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ج- عطلة اليوم الوطني: يوم واحد (اليوم الأول من الميزان الموافق 23 سبتمبر من كل عام</w:t>
      </w:r>
      <w:r w:rsidRPr="00851F8B">
        <w:rPr>
          <w:rFonts w:ascii="Tajawal" w:eastAsia="Times New Roman" w:hAnsi="Tajawal" w:cs="Tajawal" w:hint="cs"/>
        </w:rPr>
        <w:t xml:space="preserve">. </w:t>
      </w:r>
    </w:p>
    <w:p w14:paraId="1C4E4768" w14:textId="65518D47" w:rsidR="00851F8B" w:rsidRDefault="00851F8B" w:rsidP="00851F8B">
      <w:pPr>
        <w:pStyle w:val="ListParagraph"/>
        <w:numPr>
          <w:ilvl w:val="0"/>
          <w:numId w:val="22"/>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تمدد العطلات في الحالات التالية</w:t>
      </w:r>
      <w:r w:rsidRPr="00851F8B">
        <w:rPr>
          <w:rFonts w:ascii="Tajawal" w:eastAsia="Times New Roman" w:hAnsi="Tajawal" w:cs="Tajawal" w:hint="cs"/>
        </w:rPr>
        <w:t xml:space="preserve">: </w:t>
      </w:r>
    </w:p>
    <w:p w14:paraId="720A3BCC" w14:textId="43D92725" w:rsidR="00851F8B" w:rsidRPr="00851F8B" w:rsidRDefault="00851F8B" w:rsidP="00851F8B">
      <w:pPr>
        <w:pStyle w:val="ListParagraph"/>
        <w:numPr>
          <w:ilvl w:val="0"/>
          <w:numId w:val="23"/>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 موافقة يوم العودة للدوام ليومي الجمعة </w:t>
      </w:r>
      <w:r>
        <w:rPr>
          <w:rFonts w:ascii="Tajawal" w:eastAsia="Times New Roman" w:hAnsi="Tajawal" w:cs="Tajawal" w:hint="cs"/>
          <w:rtl/>
        </w:rPr>
        <w:t>أ</w:t>
      </w:r>
      <w:r w:rsidRPr="00851F8B">
        <w:rPr>
          <w:rFonts w:ascii="Tajawal" w:eastAsia="Times New Roman" w:hAnsi="Tajawal" w:cs="Tajawal" w:hint="cs"/>
          <w:rtl/>
        </w:rPr>
        <w:t>و السبت</w:t>
      </w:r>
      <w:r w:rsidRPr="00851F8B">
        <w:rPr>
          <w:rFonts w:ascii="Tajawal" w:eastAsia="Times New Roman" w:hAnsi="Tajawal" w:cs="Tajawal" w:hint="cs"/>
        </w:rPr>
        <w:t xml:space="preserve">. </w:t>
      </w:r>
    </w:p>
    <w:p w14:paraId="0DA4F780" w14:textId="432211C8" w:rsidR="00851F8B" w:rsidRPr="00851F8B" w:rsidRDefault="00851F8B" w:rsidP="00851F8B">
      <w:pPr>
        <w:pStyle w:val="ListParagraph"/>
        <w:bidi/>
        <w:spacing w:before="100" w:beforeAutospacing="1" w:after="100" w:afterAutospacing="1"/>
        <w:rPr>
          <w:rFonts w:ascii="Tajawal" w:eastAsia="Times New Roman" w:hAnsi="Tajawal" w:cs="Tajawal"/>
        </w:rPr>
      </w:pPr>
      <w:r>
        <w:rPr>
          <w:rFonts w:ascii="Tajawal" w:eastAsia="Times New Roman" w:hAnsi="Tajawal" w:cs="Tajawal" w:hint="cs"/>
          <w:rtl/>
        </w:rPr>
        <w:t xml:space="preserve">      </w:t>
      </w:r>
      <w:r w:rsidRPr="00851F8B">
        <w:rPr>
          <w:rFonts w:ascii="Tajawal" w:eastAsia="Times New Roman" w:hAnsi="Tajawal" w:cs="Tajawal" w:hint="cs"/>
          <w:rtl/>
        </w:rPr>
        <w:t xml:space="preserve">ب- تمدد الإجازة في حال موافقة العطلة لأيام الانتداب والتدريب وذلك للموظف المنتدب </w:t>
      </w:r>
      <w:r>
        <w:rPr>
          <w:rFonts w:ascii="Tajawal" w:eastAsia="Times New Roman" w:hAnsi="Tajawal" w:cs="Tajawal" w:hint="cs"/>
          <w:rtl/>
        </w:rPr>
        <w:t>أ</w:t>
      </w:r>
      <w:r w:rsidRPr="00851F8B">
        <w:rPr>
          <w:rFonts w:ascii="Tajawal" w:eastAsia="Times New Roman" w:hAnsi="Tajawal" w:cs="Tajawal" w:hint="cs"/>
          <w:rtl/>
        </w:rPr>
        <w:t>و المتدرب</w:t>
      </w:r>
      <w:r w:rsidRPr="00851F8B">
        <w:rPr>
          <w:rFonts w:ascii="Tajawal" w:eastAsia="Times New Roman" w:hAnsi="Tajawal" w:cs="Tajawal" w:hint="cs"/>
        </w:rPr>
        <w:t xml:space="preserve">. </w:t>
      </w:r>
    </w:p>
    <w:p w14:paraId="2A5404B5" w14:textId="77777777" w:rsidR="00851F8B" w:rsidRDefault="00851F8B" w:rsidP="00851F8B">
      <w:pPr>
        <w:pStyle w:val="ListParagraph"/>
        <w:numPr>
          <w:ilvl w:val="0"/>
          <w:numId w:val="22"/>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لا تمدد العطلات </w:t>
      </w:r>
      <w:r>
        <w:rPr>
          <w:rFonts w:ascii="Tajawal" w:eastAsia="Times New Roman" w:hAnsi="Tajawal" w:cs="Tajawal" w:hint="cs"/>
          <w:rtl/>
        </w:rPr>
        <w:t>أ</w:t>
      </w:r>
      <w:r w:rsidRPr="00851F8B">
        <w:rPr>
          <w:rFonts w:ascii="Tajawal" w:eastAsia="Times New Roman" w:hAnsi="Tajawal" w:cs="Tajawal" w:hint="cs"/>
          <w:rtl/>
        </w:rPr>
        <w:t>و يعوض عنها في الحالات التالية</w:t>
      </w:r>
    </w:p>
    <w:p w14:paraId="0CB79CAE" w14:textId="327AD14E" w:rsidR="00851F8B" w:rsidRPr="00851F8B" w:rsidRDefault="00851F8B" w:rsidP="00851F8B">
      <w:pPr>
        <w:pStyle w:val="ListParagraph"/>
        <w:bidi/>
        <w:spacing w:before="100" w:beforeAutospacing="1" w:after="100" w:afterAutospacing="1"/>
        <w:ind w:left="1080"/>
        <w:rPr>
          <w:rFonts w:ascii="Tajawal" w:eastAsia="Times New Roman" w:hAnsi="Tajawal" w:cs="Tajawal"/>
        </w:rPr>
      </w:pPr>
      <w:r w:rsidRPr="00851F8B">
        <w:rPr>
          <w:rFonts w:ascii="Tajawal" w:eastAsia="Times New Roman" w:hAnsi="Tajawal" w:cs="Tajawal" w:hint="cs"/>
        </w:rPr>
        <w:t xml:space="preserve">: </w:t>
      </w:r>
      <w:proofErr w:type="spellStart"/>
      <w:r w:rsidRPr="00851F8B">
        <w:rPr>
          <w:rFonts w:ascii="Tajawal" w:eastAsia="Times New Roman" w:hAnsi="Tajawal" w:cs="Tajawal" w:hint="cs"/>
          <w:rtl/>
        </w:rPr>
        <w:t>أ</w:t>
      </w:r>
      <w:proofErr w:type="spellEnd"/>
      <w:r w:rsidRPr="00851F8B">
        <w:rPr>
          <w:rFonts w:ascii="Tajawal" w:eastAsia="Times New Roman" w:hAnsi="Tajawal" w:cs="Tajawal" w:hint="cs"/>
          <w:rtl/>
        </w:rPr>
        <w:t xml:space="preserve">- موافقة العطلة لأيام الإجازات السنوية </w:t>
      </w:r>
      <w:r>
        <w:rPr>
          <w:rFonts w:ascii="Tajawal" w:eastAsia="Times New Roman" w:hAnsi="Tajawal" w:cs="Tajawal" w:hint="cs"/>
          <w:rtl/>
        </w:rPr>
        <w:t>أ</w:t>
      </w:r>
      <w:r w:rsidRPr="00851F8B">
        <w:rPr>
          <w:rFonts w:ascii="Tajawal" w:eastAsia="Times New Roman" w:hAnsi="Tajawal" w:cs="Tajawal" w:hint="cs"/>
          <w:rtl/>
        </w:rPr>
        <w:t>و الإجازات الاستثنا</w:t>
      </w:r>
      <w:r>
        <w:rPr>
          <w:rFonts w:ascii="Tajawal" w:eastAsia="Times New Roman" w:hAnsi="Tajawal" w:cs="Tajawal" w:hint="cs"/>
          <w:rtl/>
        </w:rPr>
        <w:t>ئي</w:t>
      </w:r>
      <w:r w:rsidRPr="00851F8B">
        <w:rPr>
          <w:rFonts w:ascii="Tajawal" w:eastAsia="Times New Roman" w:hAnsi="Tajawal" w:cs="Tajawal" w:hint="cs"/>
          <w:rtl/>
        </w:rPr>
        <w:t>ة</w:t>
      </w:r>
      <w:r w:rsidRPr="00851F8B">
        <w:rPr>
          <w:rFonts w:ascii="Tajawal" w:eastAsia="Times New Roman" w:hAnsi="Tajawal" w:cs="Tajawal" w:hint="cs"/>
        </w:rPr>
        <w:t xml:space="preserve">. </w:t>
      </w:r>
    </w:p>
    <w:p w14:paraId="7EBE0941" w14:textId="77777777" w:rsidR="00851F8B" w:rsidRDefault="00851F8B" w:rsidP="00851F8B">
      <w:pPr>
        <w:pStyle w:val="ListParagraph"/>
        <w:numPr>
          <w:ilvl w:val="0"/>
          <w:numId w:val="22"/>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ت</w:t>
      </w:r>
      <w:r>
        <w:rPr>
          <w:rFonts w:ascii="Tajawal" w:eastAsia="Times New Roman" w:hAnsi="Tajawal" w:cs="Tajawal" w:hint="cs"/>
          <w:rtl/>
        </w:rPr>
        <w:t>أ</w:t>
      </w:r>
      <w:r w:rsidRPr="00851F8B">
        <w:rPr>
          <w:rFonts w:ascii="Tajawal" w:eastAsia="Times New Roman" w:hAnsi="Tajawal" w:cs="Tajawal" w:hint="cs"/>
          <w:rtl/>
        </w:rPr>
        <w:t>خر الموظف عن العودة لعمله بعد انتهاء الإجازة المرضية يعتبر غيابا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ويطبق بحقه النظام</w:t>
      </w:r>
      <w:r w:rsidRPr="00851F8B">
        <w:rPr>
          <w:rFonts w:ascii="Tajawal" w:eastAsia="Times New Roman" w:hAnsi="Tajawal" w:cs="Tajawal" w:hint="cs"/>
        </w:rPr>
        <w:t>.</w:t>
      </w:r>
    </w:p>
    <w:p w14:paraId="2683AD40" w14:textId="0D5FA9BD" w:rsidR="00851F8B" w:rsidRPr="00851F8B" w:rsidRDefault="00851F8B" w:rsidP="00851F8B">
      <w:pPr>
        <w:pStyle w:val="ListParagraph"/>
        <w:numPr>
          <w:ilvl w:val="0"/>
          <w:numId w:val="22"/>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في حال عدم مراجعة الموظف للمستشفى </w:t>
      </w:r>
      <w:r>
        <w:rPr>
          <w:rFonts w:ascii="Tajawal" w:eastAsia="Times New Roman" w:hAnsi="Tajawal" w:cs="Tajawal" w:hint="cs"/>
          <w:rtl/>
        </w:rPr>
        <w:t>أ</w:t>
      </w:r>
      <w:r w:rsidRPr="00851F8B">
        <w:rPr>
          <w:rFonts w:ascii="Tajawal" w:eastAsia="Times New Roman" w:hAnsi="Tajawal" w:cs="Tajawal" w:hint="cs"/>
          <w:rtl/>
        </w:rPr>
        <w:t xml:space="preserve">و عدم الحصول على </w:t>
      </w:r>
      <w:r>
        <w:rPr>
          <w:rFonts w:ascii="Tajawal" w:eastAsia="Times New Roman" w:hAnsi="Tajawal" w:cs="Tajawal" w:hint="cs"/>
          <w:rtl/>
        </w:rPr>
        <w:t>إ</w:t>
      </w:r>
      <w:r w:rsidRPr="00851F8B">
        <w:rPr>
          <w:rFonts w:ascii="Tajawal" w:eastAsia="Times New Roman" w:hAnsi="Tajawal" w:cs="Tajawal" w:hint="cs"/>
          <w:rtl/>
        </w:rPr>
        <w:t>جازة مرضية يعتبر غيابا</w:t>
      </w:r>
      <w:r w:rsidRPr="00851F8B">
        <w:rPr>
          <w:rFonts w:ascii="Tajawal" w:eastAsia="Times New Roman" w:hAnsi="Tajawal" w:cs="Tajawal" w:hint="cs"/>
          <w:position w:val="6"/>
          <w:rtl/>
        </w:rPr>
        <w:t xml:space="preserve">ً </w:t>
      </w:r>
    </w:p>
    <w:p w14:paraId="19A7700E" w14:textId="77777777" w:rsidR="00851F8B" w:rsidRDefault="00851F8B" w:rsidP="00851F8B">
      <w:pPr>
        <w:pStyle w:val="ListParagraph"/>
        <w:bidi/>
        <w:spacing w:before="100" w:beforeAutospacing="1" w:after="100" w:afterAutospacing="1"/>
        <w:ind w:left="1080"/>
        <w:rPr>
          <w:rFonts w:ascii="Tajawal" w:eastAsia="Times New Roman" w:hAnsi="Tajawal" w:cs="Tajawal"/>
          <w:rtl/>
        </w:rPr>
      </w:pPr>
      <w:r w:rsidRPr="00851F8B">
        <w:rPr>
          <w:rFonts w:ascii="Tajawal" w:eastAsia="Times New Roman" w:hAnsi="Tajawal" w:cs="Tajawal" w:hint="cs"/>
          <w:rtl/>
        </w:rPr>
        <w:t>ويطبق بحقه النظام</w:t>
      </w:r>
      <w:r>
        <w:rPr>
          <w:rFonts w:ascii="Tajawal" w:eastAsia="Times New Roman" w:hAnsi="Tajawal" w:cs="Tajawal" w:hint="cs"/>
          <w:rtl/>
        </w:rPr>
        <w:t>.</w:t>
      </w:r>
    </w:p>
    <w:p w14:paraId="249A3B41" w14:textId="494E133C" w:rsidR="00851F8B" w:rsidRPr="00851F8B" w:rsidRDefault="00851F8B" w:rsidP="00851F8B">
      <w:pPr>
        <w:pStyle w:val="ListParagraph"/>
        <w:numPr>
          <w:ilvl w:val="0"/>
          <w:numId w:val="22"/>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تطبق</w:t>
      </w:r>
      <w:r>
        <w:rPr>
          <w:rFonts w:ascii="Tajawal" w:eastAsia="Times New Roman" w:hAnsi="Tajawal" w:cs="Tajawal" w:hint="cs"/>
          <w:rtl/>
        </w:rPr>
        <w:t xml:space="preserve"> </w:t>
      </w:r>
      <w:r w:rsidRPr="00851F8B">
        <w:rPr>
          <w:rFonts w:ascii="Tajawal" w:eastAsia="Times New Roman" w:hAnsi="Tajawal" w:cs="Tajawal" w:hint="cs"/>
          <w:rtl/>
        </w:rPr>
        <w:t>الجمعية</w:t>
      </w:r>
      <w:r>
        <w:rPr>
          <w:rFonts w:ascii="Tajawal" w:eastAsia="Times New Roman" w:hAnsi="Tajawal" w:cs="Tajawal" w:hint="cs"/>
          <w:rtl/>
        </w:rPr>
        <w:t xml:space="preserve"> </w:t>
      </w:r>
      <w:r w:rsidRPr="00851F8B">
        <w:rPr>
          <w:rFonts w:ascii="Tajawal" w:eastAsia="Times New Roman" w:hAnsi="Tajawal" w:cs="Tajawal" w:hint="cs"/>
          <w:rtl/>
        </w:rPr>
        <w:t>في</w:t>
      </w:r>
      <w:r>
        <w:rPr>
          <w:rFonts w:ascii="Tajawal" w:eastAsia="Times New Roman" w:hAnsi="Tajawal" w:cs="Tajawal" w:hint="cs"/>
          <w:rtl/>
        </w:rPr>
        <w:t xml:space="preserve"> </w:t>
      </w:r>
      <w:r w:rsidRPr="00851F8B">
        <w:rPr>
          <w:rFonts w:ascii="Tajawal" w:eastAsia="Times New Roman" w:hAnsi="Tajawal" w:cs="Tajawal" w:hint="cs"/>
          <w:rtl/>
        </w:rPr>
        <w:t>دفع</w:t>
      </w:r>
      <w:r>
        <w:rPr>
          <w:rFonts w:ascii="Tajawal" w:eastAsia="Times New Roman" w:hAnsi="Tajawal" w:cs="Tajawal" w:hint="cs"/>
          <w:rtl/>
        </w:rPr>
        <w:t xml:space="preserve"> </w:t>
      </w:r>
      <w:r w:rsidRPr="00851F8B">
        <w:rPr>
          <w:rFonts w:ascii="Tajawal" w:eastAsia="Times New Roman" w:hAnsi="Tajawal" w:cs="Tajawal" w:hint="cs"/>
          <w:rtl/>
        </w:rPr>
        <w:t>قيمة</w:t>
      </w:r>
      <w:r>
        <w:rPr>
          <w:rFonts w:ascii="Tajawal" w:eastAsia="Times New Roman" w:hAnsi="Tajawal" w:cs="Tajawal" w:hint="cs"/>
          <w:rtl/>
        </w:rPr>
        <w:t xml:space="preserve"> لإ</w:t>
      </w:r>
      <w:r w:rsidRPr="00851F8B">
        <w:rPr>
          <w:rFonts w:ascii="Tajawal" w:eastAsia="Times New Roman" w:hAnsi="Tajawal" w:cs="Tajawal" w:hint="cs"/>
          <w:rtl/>
        </w:rPr>
        <w:t>جازات</w:t>
      </w:r>
      <w:r>
        <w:rPr>
          <w:rFonts w:ascii="Tajawal" w:eastAsia="Times New Roman" w:hAnsi="Tajawal" w:cs="Tajawal" w:hint="cs"/>
          <w:rtl/>
        </w:rPr>
        <w:t xml:space="preserve"> ا</w:t>
      </w:r>
      <w:r w:rsidRPr="00851F8B">
        <w:rPr>
          <w:rFonts w:ascii="Tajawal" w:eastAsia="Times New Roman" w:hAnsi="Tajawal" w:cs="Tajawal" w:hint="cs"/>
          <w:rtl/>
        </w:rPr>
        <w:t>لمرضية</w:t>
      </w:r>
      <w:r>
        <w:rPr>
          <w:rFonts w:ascii="Tajawal" w:eastAsia="Times New Roman" w:hAnsi="Tajawal" w:cs="Tajawal" w:hint="cs"/>
          <w:rtl/>
        </w:rPr>
        <w:t xml:space="preserve"> </w:t>
      </w:r>
      <w:r w:rsidRPr="00851F8B">
        <w:rPr>
          <w:rFonts w:ascii="Tajawal" w:eastAsia="Times New Roman" w:hAnsi="Tajawal" w:cs="Tajawal" w:hint="cs"/>
          <w:rtl/>
        </w:rPr>
        <w:t>(خلال</w:t>
      </w:r>
      <w:r>
        <w:rPr>
          <w:rFonts w:ascii="Tajawal" w:eastAsia="Times New Roman" w:hAnsi="Tajawal" w:cs="Tajawal" w:hint="cs"/>
          <w:rtl/>
        </w:rPr>
        <w:t xml:space="preserve"> </w:t>
      </w:r>
      <w:r w:rsidRPr="00851F8B">
        <w:rPr>
          <w:rFonts w:ascii="Tajawal" w:eastAsia="Times New Roman" w:hAnsi="Tajawal" w:cs="Tajawal" w:hint="cs"/>
          <w:rtl/>
        </w:rPr>
        <w:t>السنة</w:t>
      </w:r>
      <w:r>
        <w:rPr>
          <w:rFonts w:ascii="Tajawal" w:eastAsia="Times New Roman" w:hAnsi="Tajawal" w:cs="Tajawal" w:hint="cs"/>
          <w:rtl/>
        </w:rPr>
        <w:t xml:space="preserve"> </w:t>
      </w:r>
      <w:r w:rsidRPr="00851F8B">
        <w:rPr>
          <w:rFonts w:ascii="Tajawal" w:eastAsia="Times New Roman" w:hAnsi="Tajawal" w:cs="Tajawal" w:hint="cs"/>
          <w:rtl/>
        </w:rPr>
        <w:t>الواحدة)</w:t>
      </w:r>
      <w:r>
        <w:rPr>
          <w:rFonts w:ascii="Tajawal" w:eastAsia="Times New Roman" w:hAnsi="Tajawal" w:cs="Tajawal" w:hint="cs"/>
          <w:rtl/>
        </w:rPr>
        <w:t xml:space="preserve"> </w:t>
      </w:r>
      <w:r w:rsidRPr="00851F8B">
        <w:rPr>
          <w:rFonts w:ascii="Tajawal" w:eastAsia="Times New Roman" w:hAnsi="Tajawal" w:cs="Tajawal" w:hint="cs"/>
          <w:rtl/>
        </w:rPr>
        <w:t>وذلك</w:t>
      </w:r>
      <w:r>
        <w:rPr>
          <w:rFonts w:ascii="Tajawal" w:eastAsia="Times New Roman" w:hAnsi="Tajawal" w:cs="Tajawal" w:hint="cs"/>
          <w:rtl/>
        </w:rPr>
        <w:t xml:space="preserve"> </w:t>
      </w:r>
      <w:r w:rsidRPr="00851F8B">
        <w:rPr>
          <w:rFonts w:ascii="Tajawal" w:eastAsia="Times New Roman" w:hAnsi="Tajawal" w:cs="Tajawal" w:hint="cs"/>
          <w:rtl/>
        </w:rPr>
        <w:t>في</w:t>
      </w:r>
      <w:r>
        <w:rPr>
          <w:rFonts w:ascii="Tajawal" w:eastAsia="Times New Roman" w:hAnsi="Tajawal" w:cs="Tajawal" w:hint="cs"/>
          <w:rtl/>
        </w:rPr>
        <w:t xml:space="preserve"> </w:t>
      </w:r>
      <w:r w:rsidRPr="00851F8B">
        <w:rPr>
          <w:rFonts w:ascii="Tajawal" w:eastAsia="Times New Roman" w:hAnsi="Tajawal" w:cs="Tajawal" w:hint="cs"/>
          <w:rtl/>
        </w:rPr>
        <w:t>حال</w:t>
      </w:r>
      <w:r>
        <w:rPr>
          <w:rFonts w:ascii="Tajawal" w:eastAsia="Times New Roman" w:hAnsi="Tajawal" w:cs="Tajawal" w:hint="cs"/>
          <w:rtl/>
        </w:rPr>
        <w:t xml:space="preserve"> </w:t>
      </w:r>
      <w:r w:rsidRPr="00851F8B">
        <w:rPr>
          <w:rFonts w:ascii="Tajawal" w:eastAsia="Times New Roman" w:hAnsi="Tajawal" w:cs="Tajawal" w:hint="cs"/>
          <w:rtl/>
        </w:rPr>
        <w:t xml:space="preserve">استدعى </w:t>
      </w:r>
    </w:p>
    <w:p w14:paraId="1445B846" w14:textId="53B010A6" w:rsidR="00851F8B" w:rsidRDefault="00851F8B" w:rsidP="00851F8B">
      <w:pPr>
        <w:pStyle w:val="ListParagraph"/>
        <w:bidi/>
        <w:spacing w:before="100" w:beforeAutospacing="1" w:after="100" w:afterAutospacing="1"/>
        <w:ind w:left="1080"/>
        <w:rPr>
          <w:rFonts w:ascii="Tajawal" w:eastAsia="Times New Roman" w:hAnsi="Tajawal" w:cs="Tajawal"/>
          <w:rtl/>
        </w:rPr>
      </w:pPr>
      <w:r w:rsidRPr="00851F8B">
        <w:rPr>
          <w:rFonts w:ascii="Tajawal" w:eastAsia="Times New Roman" w:hAnsi="Tajawal" w:cs="Tajawal" w:hint="cs"/>
          <w:rtl/>
        </w:rPr>
        <w:t xml:space="preserve">مرض الموظف والمثبت بتقرير طبي معتمد </w:t>
      </w:r>
      <w:r>
        <w:rPr>
          <w:rFonts w:ascii="Tajawal" w:eastAsia="Times New Roman" w:hAnsi="Tajawal" w:cs="Tajawal" w:hint="cs"/>
          <w:rtl/>
        </w:rPr>
        <w:t>إ</w:t>
      </w:r>
      <w:r w:rsidRPr="00851F8B">
        <w:rPr>
          <w:rFonts w:ascii="Tajawal" w:eastAsia="Times New Roman" w:hAnsi="Tajawal" w:cs="Tajawal" w:hint="cs"/>
          <w:rtl/>
        </w:rPr>
        <w:t>لى فترات راحة طويلة وهي كالتالي</w:t>
      </w:r>
      <w:r w:rsidRPr="00851F8B">
        <w:rPr>
          <w:rFonts w:ascii="Tajawal" w:eastAsia="Times New Roman" w:hAnsi="Tajawal" w:cs="Tajawal" w:hint="cs"/>
        </w:rPr>
        <w:t xml:space="preserve">: </w:t>
      </w:r>
    </w:p>
    <w:p w14:paraId="4BDFFFA2" w14:textId="68D1DBEC" w:rsidR="00851F8B" w:rsidRPr="00851F8B" w:rsidRDefault="00851F8B" w:rsidP="00851F8B">
      <w:pPr>
        <w:pStyle w:val="ListParagraph"/>
        <w:bidi/>
        <w:spacing w:before="100" w:beforeAutospacing="1" w:after="100" w:afterAutospacing="1"/>
        <w:ind w:left="1440"/>
        <w:rPr>
          <w:rFonts w:ascii="Tajawal" w:eastAsia="Times New Roman" w:hAnsi="Tajawal" w:cs="Tajawal"/>
        </w:rPr>
      </w:pPr>
      <w:r>
        <w:rPr>
          <w:rFonts w:ascii="Tajawal" w:eastAsia="Times New Roman" w:hAnsi="Tajawal" w:cs="Tajawal" w:hint="cs"/>
          <w:rtl/>
        </w:rPr>
        <w:t>أ</w:t>
      </w:r>
      <w:r w:rsidRPr="00851F8B">
        <w:rPr>
          <w:rFonts w:ascii="Tajawal" w:eastAsia="Times New Roman" w:hAnsi="Tajawal" w:cs="Tajawal" w:hint="cs"/>
          <w:rtl/>
        </w:rPr>
        <w:t>- (30) يوما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الأولى ب</w:t>
      </w:r>
      <w:r>
        <w:rPr>
          <w:rFonts w:ascii="Tajawal" w:eastAsia="Times New Roman" w:hAnsi="Tajawal" w:cs="Tajawal" w:hint="cs"/>
          <w:rtl/>
        </w:rPr>
        <w:t>أ</w:t>
      </w:r>
      <w:r w:rsidRPr="00851F8B">
        <w:rPr>
          <w:rFonts w:ascii="Tajawal" w:eastAsia="Times New Roman" w:hAnsi="Tajawal" w:cs="Tajawal" w:hint="cs"/>
          <w:rtl/>
        </w:rPr>
        <w:t>جر كامل</w:t>
      </w:r>
      <w:r w:rsidRPr="00851F8B">
        <w:rPr>
          <w:rFonts w:ascii="Tajawal" w:eastAsia="Times New Roman" w:hAnsi="Tajawal" w:cs="Tajawal" w:hint="cs"/>
        </w:rPr>
        <w:t xml:space="preserve">. </w:t>
      </w:r>
    </w:p>
    <w:p w14:paraId="10E9FAC3" w14:textId="77777777" w:rsidR="00851F8B" w:rsidRDefault="00851F8B" w:rsidP="00851F8B">
      <w:pPr>
        <w:pStyle w:val="ListParagraph"/>
        <w:bidi/>
        <w:spacing w:before="100" w:beforeAutospacing="1" w:after="100" w:afterAutospacing="1"/>
        <w:ind w:left="1080"/>
        <w:rPr>
          <w:rFonts w:ascii="Tajawal" w:eastAsia="Times New Roman" w:hAnsi="Tajawal" w:cs="Tajawal"/>
          <w:rtl/>
        </w:rPr>
      </w:pPr>
      <w:r>
        <w:rPr>
          <w:rFonts w:ascii="Tajawal" w:eastAsia="Times New Roman" w:hAnsi="Tajawal" w:cs="Tajawal" w:hint="cs"/>
          <w:rtl/>
        </w:rPr>
        <w:t xml:space="preserve">      </w:t>
      </w:r>
      <w:r w:rsidRPr="00851F8B">
        <w:rPr>
          <w:rFonts w:ascii="Tajawal" w:eastAsia="Times New Roman" w:hAnsi="Tajawal" w:cs="Tajawal" w:hint="cs"/>
          <w:rtl/>
        </w:rPr>
        <w:t>ب- (60) يوما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التالية بثلاث </w:t>
      </w:r>
      <w:r>
        <w:rPr>
          <w:rFonts w:ascii="Tajawal" w:eastAsia="Times New Roman" w:hAnsi="Tajawal" w:cs="Tajawal" w:hint="cs"/>
          <w:rtl/>
        </w:rPr>
        <w:t>أ</w:t>
      </w:r>
      <w:r w:rsidRPr="00851F8B">
        <w:rPr>
          <w:rFonts w:ascii="Tajawal" w:eastAsia="Times New Roman" w:hAnsi="Tajawal" w:cs="Tajawal" w:hint="cs"/>
          <w:rtl/>
        </w:rPr>
        <w:t>رباع الراتب</w:t>
      </w:r>
      <w:r w:rsidRPr="00851F8B">
        <w:rPr>
          <w:rFonts w:ascii="Tajawal" w:eastAsia="Times New Roman" w:hAnsi="Tajawal" w:cs="Tajawal" w:hint="cs"/>
        </w:rPr>
        <w:t>.</w:t>
      </w:r>
    </w:p>
    <w:p w14:paraId="6B5ECD94" w14:textId="5D226DB4" w:rsidR="00851F8B" w:rsidRPr="00851F8B" w:rsidRDefault="00851F8B" w:rsidP="00851F8B">
      <w:pPr>
        <w:pStyle w:val="ListParagraph"/>
        <w:bidi/>
        <w:spacing w:before="100" w:beforeAutospacing="1" w:after="100" w:afterAutospacing="1"/>
        <w:ind w:left="1080"/>
        <w:rPr>
          <w:rFonts w:ascii="Tajawal" w:eastAsia="Times New Roman" w:hAnsi="Tajawal" w:cs="Tajawal"/>
        </w:rPr>
      </w:pPr>
      <w:r>
        <w:rPr>
          <w:rFonts w:ascii="Tajawal" w:eastAsia="Times New Roman" w:hAnsi="Tajawal" w:cs="Tajawal" w:hint="cs"/>
          <w:rtl/>
        </w:rPr>
        <w:t xml:space="preserve">      </w:t>
      </w:r>
      <w:r w:rsidRPr="00851F8B">
        <w:rPr>
          <w:rFonts w:ascii="Tajawal" w:eastAsia="Times New Roman" w:hAnsi="Tajawal" w:cs="Tajawal" w:hint="cs"/>
        </w:rPr>
        <w:t xml:space="preserve"> </w:t>
      </w:r>
      <w:r w:rsidRPr="00851F8B">
        <w:rPr>
          <w:rFonts w:ascii="Tajawal" w:eastAsia="Times New Roman" w:hAnsi="Tajawal" w:cs="Tajawal" w:hint="cs"/>
          <w:rtl/>
        </w:rPr>
        <w:t>ج- (30) يوما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التالية بدون </w:t>
      </w:r>
      <w:r>
        <w:rPr>
          <w:rFonts w:ascii="Tajawal" w:eastAsia="Times New Roman" w:hAnsi="Tajawal" w:cs="Tajawal" w:hint="cs"/>
          <w:rtl/>
        </w:rPr>
        <w:t>أ</w:t>
      </w:r>
      <w:r w:rsidRPr="00851F8B">
        <w:rPr>
          <w:rFonts w:ascii="Tajawal" w:eastAsia="Times New Roman" w:hAnsi="Tajawal" w:cs="Tajawal" w:hint="cs"/>
          <w:rtl/>
        </w:rPr>
        <w:t>جر</w:t>
      </w:r>
      <w:r w:rsidRPr="00851F8B">
        <w:rPr>
          <w:rFonts w:ascii="Tajawal" w:eastAsia="Times New Roman" w:hAnsi="Tajawal" w:cs="Tajawal" w:hint="cs"/>
        </w:rPr>
        <w:t xml:space="preserve">. </w:t>
      </w:r>
    </w:p>
    <w:p w14:paraId="4FE76FA1" w14:textId="77777777" w:rsidR="00851F8B" w:rsidRDefault="00851F8B" w:rsidP="00851F8B">
      <w:pPr>
        <w:pStyle w:val="ListParagraph"/>
        <w:numPr>
          <w:ilvl w:val="0"/>
          <w:numId w:val="22"/>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يحق للعامل بعدها استنفاذ رصيده من الإجازات السنوية وتكون في هذه الحالة ب</w:t>
      </w:r>
      <w:r>
        <w:rPr>
          <w:rFonts w:ascii="Tajawal" w:eastAsia="Times New Roman" w:hAnsi="Tajawal" w:cs="Tajawal" w:hint="cs"/>
          <w:rtl/>
        </w:rPr>
        <w:t>أ</w:t>
      </w:r>
      <w:r w:rsidRPr="00851F8B">
        <w:rPr>
          <w:rFonts w:ascii="Tajawal" w:eastAsia="Times New Roman" w:hAnsi="Tajawal" w:cs="Tajawal" w:hint="cs"/>
          <w:rtl/>
        </w:rPr>
        <w:t>جر كامل</w:t>
      </w:r>
      <w:r w:rsidRPr="00851F8B">
        <w:rPr>
          <w:rFonts w:ascii="Tajawal" w:eastAsia="Times New Roman" w:hAnsi="Tajawal" w:cs="Tajawal" w:hint="cs"/>
        </w:rPr>
        <w:t>.</w:t>
      </w:r>
    </w:p>
    <w:p w14:paraId="6C137990" w14:textId="51FC322F" w:rsidR="00851F8B" w:rsidRPr="00851F8B" w:rsidRDefault="00851F8B" w:rsidP="00851F8B">
      <w:pPr>
        <w:pStyle w:val="ListParagraph"/>
        <w:numPr>
          <w:ilvl w:val="0"/>
          <w:numId w:val="22"/>
        </w:numPr>
        <w:bidi/>
        <w:spacing w:before="100" w:beforeAutospacing="1" w:after="100" w:afterAutospacing="1"/>
        <w:rPr>
          <w:rFonts w:ascii="Tajawal" w:eastAsia="Times New Roman" w:hAnsi="Tajawal" w:cs="Tajawal"/>
        </w:rPr>
      </w:pPr>
      <w:r>
        <w:rPr>
          <w:rFonts w:ascii="Tajawal" w:eastAsia="Times New Roman" w:hAnsi="Tajawal" w:cs="Tajawal" w:hint="cs"/>
          <w:rtl/>
        </w:rPr>
        <w:lastRenderedPageBreak/>
        <w:t>إ</w:t>
      </w:r>
      <w:r w:rsidRPr="00851F8B">
        <w:rPr>
          <w:rFonts w:ascii="Tajawal" w:eastAsia="Times New Roman" w:hAnsi="Tajawal" w:cs="Tajawal" w:hint="cs"/>
          <w:rtl/>
        </w:rPr>
        <w:t>ذا</w:t>
      </w:r>
      <w:r>
        <w:rPr>
          <w:rFonts w:ascii="Tajawal" w:eastAsia="Times New Roman" w:hAnsi="Tajawal" w:cs="Tajawal" w:hint="cs"/>
          <w:rtl/>
        </w:rPr>
        <w:t xml:space="preserve"> </w:t>
      </w:r>
      <w:r w:rsidRPr="00851F8B">
        <w:rPr>
          <w:rFonts w:ascii="Tajawal" w:eastAsia="Times New Roman" w:hAnsi="Tajawal" w:cs="Tajawal" w:hint="cs"/>
          <w:rtl/>
        </w:rPr>
        <w:t>استمر</w:t>
      </w:r>
      <w:r>
        <w:rPr>
          <w:rFonts w:ascii="Tajawal" w:eastAsia="Times New Roman" w:hAnsi="Tajawal" w:cs="Tajawal" w:hint="cs"/>
          <w:rtl/>
        </w:rPr>
        <w:t xml:space="preserve"> </w:t>
      </w:r>
      <w:r w:rsidRPr="00851F8B">
        <w:rPr>
          <w:rFonts w:ascii="Tajawal" w:eastAsia="Times New Roman" w:hAnsi="Tajawal" w:cs="Tajawal" w:hint="cs"/>
          <w:rtl/>
        </w:rPr>
        <w:t>مرض</w:t>
      </w:r>
      <w:r>
        <w:rPr>
          <w:rFonts w:ascii="Tajawal" w:eastAsia="Times New Roman" w:hAnsi="Tajawal" w:cs="Tajawal" w:hint="cs"/>
          <w:rtl/>
        </w:rPr>
        <w:t xml:space="preserve"> </w:t>
      </w:r>
      <w:r w:rsidRPr="00851F8B">
        <w:rPr>
          <w:rFonts w:ascii="Tajawal" w:eastAsia="Times New Roman" w:hAnsi="Tajawal" w:cs="Tajawal" w:hint="cs"/>
          <w:rtl/>
        </w:rPr>
        <w:t>الموظف</w:t>
      </w:r>
      <w:r>
        <w:rPr>
          <w:rFonts w:ascii="Tajawal" w:eastAsia="Times New Roman" w:hAnsi="Tajawal" w:cs="Tajawal" w:hint="cs"/>
          <w:rtl/>
        </w:rPr>
        <w:t xml:space="preserve"> </w:t>
      </w:r>
      <w:proofErr w:type="gramStart"/>
      <w:r w:rsidRPr="00851F8B">
        <w:rPr>
          <w:rFonts w:ascii="Tajawal" w:eastAsia="Times New Roman" w:hAnsi="Tajawal" w:cs="Tajawal" w:hint="cs"/>
          <w:rtl/>
        </w:rPr>
        <w:t>واستنفذ</w:t>
      </w:r>
      <w:proofErr w:type="gramEnd"/>
      <w:r>
        <w:rPr>
          <w:rFonts w:ascii="Tajawal" w:eastAsia="Times New Roman" w:hAnsi="Tajawal" w:cs="Tajawal" w:hint="cs"/>
          <w:rtl/>
        </w:rPr>
        <w:t xml:space="preserve"> </w:t>
      </w:r>
      <w:r w:rsidRPr="00851F8B">
        <w:rPr>
          <w:rFonts w:ascii="Tajawal" w:eastAsia="Times New Roman" w:hAnsi="Tajawal" w:cs="Tajawal" w:hint="cs"/>
          <w:rtl/>
        </w:rPr>
        <w:t>جميع</w:t>
      </w:r>
      <w:r>
        <w:rPr>
          <w:rFonts w:ascii="Tajawal" w:eastAsia="Times New Roman" w:hAnsi="Tajawal" w:cs="Tajawal" w:hint="cs"/>
          <w:rtl/>
        </w:rPr>
        <w:t xml:space="preserve"> </w:t>
      </w:r>
      <w:r w:rsidRPr="00851F8B">
        <w:rPr>
          <w:rFonts w:ascii="Tajawal" w:eastAsia="Times New Roman" w:hAnsi="Tajawal" w:cs="Tajawal" w:hint="cs"/>
          <w:rtl/>
        </w:rPr>
        <w:t>مدد</w:t>
      </w:r>
      <w:r>
        <w:rPr>
          <w:rFonts w:ascii="Tajawal" w:eastAsia="Times New Roman" w:hAnsi="Tajawal" w:cs="Tajawal" w:hint="cs"/>
          <w:rtl/>
        </w:rPr>
        <w:t xml:space="preserve"> </w:t>
      </w:r>
      <w:r w:rsidRPr="00851F8B">
        <w:rPr>
          <w:rFonts w:ascii="Tajawal" w:eastAsia="Times New Roman" w:hAnsi="Tajawal" w:cs="Tajawal" w:hint="cs"/>
          <w:rtl/>
        </w:rPr>
        <w:t>الإجازات</w:t>
      </w:r>
      <w:r>
        <w:rPr>
          <w:rFonts w:ascii="Tajawal" w:eastAsia="Times New Roman" w:hAnsi="Tajawal" w:cs="Tajawal" w:hint="cs"/>
          <w:rtl/>
        </w:rPr>
        <w:t xml:space="preserve"> أ</w:t>
      </w:r>
      <w:r w:rsidRPr="00851F8B">
        <w:rPr>
          <w:rFonts w:ascii="Tajawal" w:eastAsia="Times New Roman" w:hAnsi="Tajawal" w:cs="Tajawal" w:hint="cs"/>
          <w:rtl/>
        </w:rPr>
        <w:t>علاه</w:t>
      </w:r>
      <w:r>
        <w:rPr>
          <w:rFonts w:ascii="Tajawal" w:eastAsia="Times New Roman" w:hAnsi="Tajawal" w:cs="Tajawal" w:hint="cs"/>
          <w:rtl/>
        </w:rPr>
        <w:t xml:space="preserve"> </w:t>
      </w:r>
      <w:r w:rsidRPr="00851F8B">
        <w:rPr>
          <w:rFonts w:ascii="Tajawal" w:eastAsia="Times New Roman" w:hAnsi="Tajawal" w:cs="Tajawal" w:hint="cs"/>
          <w:rtl/>
        </w:rPr>
        <w:t>يحال</w:t>
      </w:r>
      <w:r>
        <w:rPr>
          <w:rFonts w:ascii="Tajawal" w:eastAsia="Times New Roman" w:hAnsi="Tajawal" w:cs="Tajawal" w:hint="cs"/>
          <w:rtl/>
        </w:rPr>
        <w:t xml:space="preserve"> إ</w:t>
      </w:r>
      <w:r w:rsidRPr="00851F8B">
        <w:rPr>
          <w:rFonts w:ascii="Tajawal" w:eastAsia="Times New Roman" w:hAnsi="Tajawal" w:cs="Tajawal" w:hint="cs"/>
          <w:rtl/>
        </w:rPr>
        <w:t>لى</w:t>
      </w:r>
      <w:r>
        <w:rPr>
          <w:rFonts w:ascii="Tajawal" w:eastAsia="Times New Roman" w:hAnsi="Tajawal" w:cs="Tajawal" w:hint="cs"/>
          <w:rtl/>
        </w:rPr>
        <w:t xml:space="preserve"> </w:t>
      </w:r>
      <w:r w:rsidRPr="00851F8B">
        <w:rPr>
          <w:rFonts w:ascii="Tajawal" w:eastAsia="Times New Roman" w:hAnsi="Tajawal" w:cs="Tajawal" w:hint="cs"/>
          <w:rtl/>
        </w:rPr>
        <w:t>جهة</w:t>
      </w:r>
      <w:r>
        <w:rPr>
          <w:rFonts w:ascii="Tajawal" w:eastAsia="Times New Roman" w:hAnsi="Tajawal" w:cs="Tajawal" w:hint="cs"/>
          <w:rtl/>
        </w:rPr>
        <w:t xml:space="preserve"> </w:t>
      </w:r>
      <w:r w:rsidRPr="00851F8B">
        <w:rPr>
          <w:rFonts w:ascii="Tajawal" w:eastAsia="Times New Roman" w:hAnsi="Tajawal" w:cs="Tajawal" w:hint="cs"/>
          <w:rtl/>
        </w:rPr>
        <w:t>طبية</w:t>
      </w:r>
      <w:r>
        <w:rPr>
          <w:rFonts w:ascii="Tajawal" w:eastAsia="Times New Roman" w:hAnsi="Tajawal" w:cs="Tajawal" w:hint="cs"/>
          <w:rtl/>
        </w:rPr>
        <w:t xml:space="preserve"> </w:t>
      </w:r>
      <w:r w:rsidRPr="00851F8B">
        <w:rPr>
          <w:rFonts w:ascii="Tajawal" w:eastAsia="Times New Roman" w:hAnsi="Tajawal" w:cs="Tajawal" w:hint="cs"/>
          <w:rtl/>
        </w:rPr>
        <w:t>لتحديد</w:t>
      </w:r>
      <w:r>
        <w:rPr>
          <w:rFonts w:ascii="Tajawal" w:eastAsia="Times New Roman" w:hAnsi="Tajawal" w:cs="Tajawal" w:hint="cs"/>
          <w:rtl/>
        </w:rPr>
        <w:t xml:space="preserve"> إ</w:t>
      </w:r>
      <w:r w:rsidRPr="00851F8B">
        <w:rPr>
          <w:rFonts w:ascii="Tajawal" w:eastAsia="Times New Roman" w:hAnsi="Tajawal" w:cs="Tajawal" w:hint="cs"/>
          <w:rtl/>
        </w:rPr>
        <w:t xml:space="preserve">مكانية استمراره في العمل </w:t>
      </w:r>
      <w:r>
        <w:rPr>
          <w:rFonts w:ascii="Tajawal" w:eastAsia="Times New Roman" w:hAnsi="Tajawal" w:cs="Tajawal" w:hint="cs"/>
          <w:rtl/>
        </w:rPr>
        <w:t>أ</w:t>
      </w:r>
      <w:r w:rsidRPr="00851F8B">
        <w:rPr>
          <w:rFonts w:ascii="Tajawal" w:eastAsia="Times New Roman" w:hAnsi="Tajawal" w:cs="Tajawal" w:hint="cs"/>
          <w:rtl/>
        </w:rPr>
        <w:t>و لا، ويتم معاملته نظاميا وفق قرار الجهة الطبية</w:t>
      </w:r>
      <w:r w:rsidRPr="00851F8B">
        <w:rPr>
          <w:rFonts w:ascii="Tajawal" w:eastAsia="Times New Roman" w:hAnsi="Tajawal" w:cs="Tajawal" w:hint="cs"/>
        </w:rPr>
        <w:t xml:space="preserve">. </w:t>
      </w:r>
    </w:p>
    <w:p w14:paraId="5420FAF1" w14:textId="531E235E" w:rsidR="00851F8B" w:rsidRDefault="00851F8B" w:rsidP="00851F8B">
      <w:pPr>
        <w:bidi/>
        <w:spacing w:before="100" w:beforeAutospacing="1" w:after="100" w:afterAutospacing="1"/>
        <w:ind w:left="720"/>
        <w:rPr>
          <w:rFonts w:ascii="Tajawal" w:eastAsia="Times New Roman" w:hAnsi="Tajawal" w:cs="Tajawal"/>
          <w:b/>
          <w:bCs/>
          <w:color w:val="163F35"/>
          <w:rtl/>
        </w:rPr>
      </w:pPr>
      <w:r w:rsidRPr="00F7016D">
        <w:rPr>
          <w:rFonts w:cs="GE Dinar One" w:hint="cs"/>
          <w:b/>
          <w:bCs/>
          <w:noProof/>
          <w:color w:val="163F35"/>
          <w:sz w:val="28"/>
          <w:szCs w:val="28"/>
          <w:rtl/>
          <w:lang w:val="ar-SA"/>
        </w:rPr>
        <mc:AlternateContent>
          <mc:Choice Requires="wps">
            <w:drawing>
              <wp:anchor distT="0" distB="0" distL="114300" distR="114300" simplePos="0" relativeHeight="251760640" behindDoc="0" locked="0" layoutInCell="1" allowOverlap="1" wp14:anchorId="7D44E90A" wp14:editId="34FC2264">
                <wp:simplePos x="0" y="0"/>
                <wp:positionH relativeFrom="rightMargin">
                  <wp:posOffset>-271203</wp:posOffset>
                </wp:positionH>
                <wp:positionV relativeFrom="paragraph">
                  <wp:posOffset>221442</wp:posOffset>
                </wp:positionV>
                <wp:extent cx="63500" cy="570230"/>
                <wp:effectExtent l="0" t="0" r="0" b="1270"/>
                <wp:wrapNone/>
                <wp:docPr id="16" name="Rectangle 16"/>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DA5ED" id="Rectangle 16" o:spid="_x0000_s1026" style="position:absolute;margin-left:-21.35pt;margin-top:17.45pt;width:5pt;height:44.9pt;flip:x;z-index:251760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" fillcolor="#b9ded5" stroked="f" strokeweight="1pt">
                <w10:wrap anchorx="margin"/>
              </v:rect>
            </w:pict>
          </mc:Fallback>
        </mc:AlternateContent>
      </w:r>
    </w:p>
    <w:p w14:paraId="422B7090" w14:textId="725A000A" w:rsidR="00851F8B" w:rsidRPr="00851F8B" w:rsidRDefault="00851F8B" w:rsidP="00851F8B">
      <w:pPr>
        <w:bidi/>
        <w:spacing w:before="100" w:beforeAutospacing="1" w:after="100" w:afterAutospacing="1"/>
        <w:ind w:left="720"/>
        <w:rPr>
          <w:rFonts w:ascii="Tajawal" w:eastAsia="Times New Roman" w:hAnsi="Tajawal" w:cs="Tajawal"/>
          <w:color w:val="163F35"/>
        </w:rPr>
      </w:pPr>
      <w:r>
        <w:rPr>
          <w:rFonts w:ascii="Tajawal" w:eastAsia="Times New Roman" w:hAnsi="Tajawal" w:cs="Tajawal" w:hint="cs"/>
          <w:b/>
          <w:bCs/>
          <w:color w:val="163F35"/>
          <w:rtl/>
        </w:rPr>
        <w:t>ثالث</w:t>
      </w:r>
      <w:r w:rsidRPr="00851F8B">
        <w:rPr>
          <w:rFonts w:ascii="Tajawal" w:eastAsia="Times New Roman" w:hAnsi="Tajawal" w:cs="Tajawal" w:hint="cs"/>
          <w:b/>
          <w:bCs/>
          <w:color w:val="163F35"/>
          <w:rtl/>
        </w:rPr>
        <w:t>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Pr>
          <w:rFonts w:ascii="Tajawal" w:eastAsia="Times New Roman" w:hAnsi="Tajawal" w:cs="Tajawal" w:hint="cs"/>
          <w:b/>
          <w:bCs/>
          <w:color w:val="163F35"/>
          <w:rtl/>
        </w:rPr>
        <w:t>إ</w:t>
      </w:r>
      <w:r w:rsidRPr="00851F8B">
        <w:rPr>
          <w:rFonts w:ascii="Tajawal" w:eastAsia="Times New Roman" w:hAnsi="Tajawal" w:cs="Tajawal" w:hint="cs"/>
          <w:b/>
          <w:bCs/>
          <w:color w:val="163F35"/>
          <w:rtl/>
        </w:rPr>
        <w:t xml:space="preserve">جازة المرافقة الطبية </w:t>
      </w:r>
    </w:p>
    <w:p w14:paraId="178A29D8" w14:textId="22759E33"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             السياسات </w:t>
      </w:r>
    </w:p>
    <w:p w14:paraId="5EF6A7D9" w14:textId="77777777" w:rsidR="00851F8B" w:rsidRDefault="00851F8B" w:rsidP="00851F8B">
      <w:pPr>
        <w:pStyle w:val="ListParagraph"/>
        <w:numPr>
          <w:ilvl w:val="0"/>
          <w:numId w:val="24"/>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يحق للموظف/الموظفة الحصول على </w:t>
      </w:r>
      <w:r>
        <w:rPr>
          <w:rFonts w:ascii="Tajawal" w:eastAsia="Times New Roman" w:hAnsi="Tajawal" w:cs="Tajawal" w:hint="cs"/>
          <w:rtl/>
        </w:rPr>
        <w:t>إ</w:t>
      </w:r>
      <w:r w:rsidRPr="00851F8B">
        <w:rPr>
          <w:rFonts w:ascii="Tajawal" w:eastAsia="Times New Roman" w:hAnsi="Tajawal" w:cs="Tajawal" w:hint="cs"/>
          <w:rtl/>
        </w:rPr>
        <w:t xml:space="preserve">جازة مرافق لا تزيد مدتها عن سبعة </w:t>
      </w:r>
      <w:r>
        <w:rPr>
          <w:rFonts w:ascii="Tajawal" w:eastAsia="Times New Roman" w:hAnsi="Tajawal" w:cs="Tajawal" w:hint="cs"/>
          <w:rtl/>
        </w:rPr>
        <w:t>أي</w:t>
      </w:r>
      <w:r w:rsidRPr="00851F8B">
        <w:rPr>
          <w:rFonts w:ascii="Tajawal" w:eastAsia="Times New Roman" w:hAnsi="Tajawal" w:cs="Tajawal" w:hint="cs"/>
          <w:rtl/>
        </w:rPr>
        <w:t xml:space="preserve">ام لإحدى افراد اسرته (الأبناء – الزوجة/الزوج - الوالدين) </w:t>
      </w:r>
      <w:r>
        <w:rPr>
          <w:rFonts w:ascii="Tajawal" w:eastAsia="Times New Roman" w:hAnsi="Tajawal" w:cs="Tajawal" w:hint="cs"/>
          <w:rtl/>
        </w:rPr>
        <w:t>إ</w:t>
      </w:r>
      <w:r w:rsidRPr="00851F8B">
        <w:rPr>
          <w:rFonts w:ascii="Tajawal" w:eastAsia="Times New Roman" w:hAnsi="Tajawal" w:cs="Tajawal" w:hint="cs"/>
          <w:rtl/>
        </w:rPr>
        <w:t xml:space="preserve">ذا ما </w:t>
      </w:r>
      <w:r>
        <w:rPr>
          <w:rFonts w:ascii="Tajawal" w:eastAsia="Times New Roman" w:hAnsi="Tajawal" w:cs="Tajawal" w:hint="cs"/>
          <w:rtl/>
        </w:rPr>
        <w:t>أ</w:t>
      </w:r>
      <w:r w:rsidRPr="00851F8B">
        <w:rPr>
          <w:rFonts w:ascii="Tajawal" w:eastAsia="Times New Roman" w:hAnsi="Tajawal" w:cs="Tajawal" w:hint="cs"/>
          <w:rtl/>
        </w:rPr>
        <w:t>وصى الطبيب المعالج بذلك شريطة احضار ما يثبت ذلك</w:t>
      </w:r>
      <w:r w:rsidRPr="00851F8B">
        <w:rPr>
          <w:rFonts w:ascii="Tajawal" w:eastAsia="Times New Roman" w:hAnsi="Tajawal" w:cs="Tajawal" w:hint="cs"/>
        </w:rPr>
        <w:t>.</w:t>
      </w:r>
    </w:p>
    <w:p w14:paraId="3E8A8B70" w14:textId="211CCE63" w:rsidR="00851F8B" w:rsidRDefault="00851F8B" w:rsidP="00851F8B">
      <w:pPr>
        <w:pStyle w:val="ListParagraph"/>
        <w:numPr>
          <w:ilvl w:val="0"/>
          <w:numId w:val="24"/>
        </w:numPr>
        <w:bidi/>
        <w:spacing w:before="100" w:beforeAutospacing="1" w:after="100" w:afterAutospacing="1"/>
        <w:rPr>
          <w:rFonts w:ascii="Tajawal" w:eastAsia="Times New Roman" w:hAnsi="Tajawal" w:cs="Tajawal"/>
        </w:rPr>
      </w:pPr>
      <w:r>
        <w:rPr>
          <w:rFonts w:ascii="Tajawal" w:eastAsia="Times New Roman" w:hAnsi="Tajawal" w:cs="Tajawal" w:hint="cs"/>
          <w:rtl/>
        </w:rPr>
        <w:t>إ</w:t>
      </w:r>
      <w:r w:rsidRPr="00851F8B">
        <w:rPr>
          <w:rFonts w:ascii="Tajawal" w:eastAsia="Times New Roman" w:hAnsi="Tajawal" w:cs="Tajawal" w:hint="cs"/>
          <w:rtl/>
        </w:rPr>
        <w:t>ذا</w:t>
      </w:r>
      <w:r>
        <w:rPr>
          <w:rFonts w:ascii="Tajawal" w:eastAsia="Times New Roman" w:hAnsi="Tajawal" w:cs="Tajawal" w:hint="cs"/>
          <w:rtl/>
        </w:rPr>
        <w:t xml:space="preserve"> </w:t>
      </w:r>
      <w:r w:rsidRPr="00851F8B">
        <w:rPr>
          <w:rFonts w:ascii="Tajawal" w:eastAsia="Times New Roman" w:hAnsi="Tajawal" w:cs="Tajawal" w:hint="cs"/>
          <w:rtl/>
        </w:rPr>
        <w:t>زادت</w:t>
      </w:r>
      <w:r>
        <w:rPr>
          <w:rFonts w:ascii="Tajawal" w:eastAsia="Times New Roman" w:hAnsi="Tajawal" w:cs="Tajawal" w:hint="cs"/>
          <w:rtl/>
        </w:rPr>
        <w:t xml:space="preserve"> </w:t>
      </w:r>
      <w:r w:rsidRPr="00851F8B">
        <w:rPr>
          <w:rFonts w:ascii="Tajawal" w:eastAsia="Times New Roman" w:hAnsi="Tajawal" w:cs="Tajawal" w:hint="cs"/>
          <w:rtl/>
        </w:rPr>
        <w:t>مدة</w:t>
      </w:r>
      <w:r>
        <w:rPr>
          <w:rFonts w:ascii="Tajawal" w:eastAsia="Times New Roman" w:hAnsi="Tajawal" w:cs="Tajawal" w:hint="cs"/>
          <w:rtl/>
        </w:rPr>
        <w:t xml:space="preserve"> </w:t>
      </w:r>
      <w:r w:rsidRPr="00851F8B">
        <w:rPr>
          <w:rFonts w:ascii="Tajawal" w:eastAsia="Times New Roman" w:hAnsi="Tajawal" w:cs="Tajawal" w:hint="cs"/>
          <w:rtl/>
        </w:rPr>
        <w:t>المرافقة</w:t>
      </w:r>
      <w:r>
        <w:rPr>
          <w:rFonts w:ascii="Tajawal" w:eastAsia="Times New Roman" w:hAnsi="Tajawal" w:cs="Tajawal" w:hint="cs"/>
          <w:rtl/>
        </w:rPr>
        <w:t xml:space="preserve"> </w:t>
      </w:r>
      <w:r w:rsidRPr="00851F8B">
        <w:rPr>
          <w:rFonts w:ascii="Tajawal" w:eastAsia="Times New Roman" w:hAnsi="Tajawal" w:cs="Tajawal" w:hint="cs"/>
          <w:rtl/>
        </w:rPr>
        <w:t>عن</w:t>
      </w:r>
      <w:r>
        <w:rPr>
          <w:rFonts w:ascii="Tajawal" w:eastAsia="Times New Roman" w:hAnsi="Tajawal" w:cs="Tajawal" w:hint="cs"/>
          <w:rtl/>
        </w:rPr>
        <w:t xml:space="preserve"> </w:t>
      </w:r>
      <w:r w:rsidRPr="00851F8B">
        <w:rPr>
          <w:rFonts w:ascii="Tajawal" w:eastAsia="Times New Roman" w:hAnsi="Tajawal" w:cs="Tajawal" w:hint="cs"/>
          <w:rtl/>
        </w:rPr>
        <w:t>سبعة</w:t>
      </w:r>
      <w:r>
        <w:rPr>
          <w:rFonts w:ascii="Tajawal" w:eastAsia="Times New Roman" w:hAnsi="Tajawal" w:cs="Tajawal" w:hint="cs"/>
          <w:rtl/>
        </w:rPr>
        <w:t xml:space="preserve"> أ</w:t>
      </w:r>
      <w:r w:rsidRPr="00851F8B">
        <w:rPr>
          <w:rFonts w:ascii="Tajawal" w:eastAsia="Times New Roman" w:hAnsi="Tajawal" w:cs="Tajawal" w:hint="cs"/>
          <w:rtl/>
        </w:rPr>
        <w:t>يام</w:t>
      </w:r>
      <w:r>
        <w:rPr>
          <w:rFonts w:ascii="Tajawal" w:eastAsia="Times New Roman" w:hAnsi="Tajawal" w:cs="Tajawal" w:hint="cs"/>
          <w:rtl/>
        </w:rPr>
        <w:t xml:space="preserve"> </w:t>
      </w:r>
      <w:r w:rsidRPr="00851F8B">
        <w:rPr>
          <w:rFonts w:ascii="Tajawal" w:eastAsia="Times New Roman" w:hAnsi="Tajawal" w:cs="Tajawal" w:hint="cs"/>
          <w:rtl/>
        </w:rPr>
        <w:t>يتم</w:t>
      </w:r>
      <w:r>
        <w:rPr>
          <w:rFonts w:ascii="Tajawal" w:eastAsia="Times New Roman" w:hAnsi="Tajawal" w:cs="Tajawal" w:hint="cs"/>
          <w:rtl/>
        </w:rPr>
        <w:t xml:space="preserve"> </w:t>
      </w:r>
      <w:r w:rsidRPr="00851F8B">
        <w:rPr>
          <w:rFonts w:ascii="Tajawal" w:eastAsia="Times New Roman" w:hAnsi="Tajawal" w:cs="Tajawal" w:hint="cs"/>
          <w:rtl/>
        </w:rPr>
        <w:t>احتساب</w:t>
      </w:r>
      <w:r>
        <w:rPr>
          <w:rFonts w:ascii="Tajawal" w:eastAsia="Times New Roman" w:hAnsi="Tajawal" w:cs="Tajawal" w:hint="cs"/>
          <w:rtl/>
        </w:rPr>
        <w:t xml:space="preserve"> </w:t>
      </w:r>
      <w:r w:rsidRPr="00851F8B">
        <w:rPr>
          <w:rFonts w:ascii="Tajawal" w:eastAsia="Times New Roman" w:hAnsi="Tajawal" w:cs="Tajawal" w:hint="cs"/>
          <w:rtl/>
        </w:rPr>
        <w:t>باقي</w:t>
      </w:r>
      <w:r>
        <w:rPr>
          <w:rFonts w:ascii="Tajawal" w:eastAsia="Times New Roman" w:hAnsi="Tajawal" w:cs="Tajawal" w:hint="cs"/>
          <w:rtl/>
        </w:rPr>
        <w:t xml:space="preserve"> </w:t>
      </w:r>
      <w:r w:rsidRPr="00851F8B">
        <w:rPr>
          <w:rFonts w:ascii="Tajawal" w:eastAsia="Times New Roman" w:hAnsi="Tajawal" w:cs="Tajawal" w:hint="cs"/>
          <w:rtl/>
        </w:rPr>
        <w:t>المدة</w:t>
      </w:r>
      <w:r>
        <w:rPr>
          <w:rFonts w:ascii="Tajawal" w:eastAsia="Times New Roman" w:hAnsi="Tajawal" w:cs="Tajawal" w:hint="cs"/>
          <w:rtl/>
        </w:rPr>
        <w:t xml:space="preserve"> </w:t>
      </w:r>
      <w:r w:rsidRPr="00851F8B">
        <w:rPr>
          <w:rFonts w:ascii="Tajawal" w:eastAsia="Times New Roman" w:hAnsi="Tajawal" w:cs="Tajawal" w:hint="cs"/>
          <w:rtl/>
        </w:rPr>
        <w:t>من</w:t>
      </w:r>
      <w:r>
        <w:rPr>
          <w:rFonts w:ascii="Tajawal" w:eastAsia="Times New Roman" w:hAnsi="Tajawal" w:cs="Tajawal" w:hint="cs"/>
          <w:rtl/>
        </w:rPr>
        <w:t xml:space="preserve"> </w:t>
      </w:r>
      <w:r w:rsidRPr="00851F8B">
        <w:rPr>
          <w:rFonts w:ascii="Tajawal" w:eastAsia="Times New Roman" w:hAnsi="Tajawal" w:cs="Tajawal" w:hint="cs"/>
          <w:rtl/>
        </w:rPr>
        <w:t>رصيد</w:t>
      </w:r>
      <w:r>
        <w:rPr>
          <w:rFonts w:ascii="Tajawal" w:eastAsia="Times New Roman" w:hAnsi="Tajawal" w:cs="Tajawal" w:hint="cs"/>
          <w:rtl/>
        </w:rPr>
        <w:t xml:space="preserve"> إ</w:t>
      </w:r>
      <w:r w:rsidRPr="00851F8B">
        <w:rPr>
          <w:rFonts w:ascii="Tajawal" w:eastAsia="Times New Roman" w:hAnsi="Tajawal" w:cs="Tajawal" w:hint="cs"/>
          <w:rtl/>
        </w:rPr>
        <w:t>جازة</w:t>
      </w:r>
      <w:r>
        <w:rPr>
          <w:rFonts w:ascii="Tajawal" w:eastAsia="Times New Roman" w:hAnsi="Tajawal" w:cs="Tajawal" w:hint="cs"/>
          <w:rtl/>
        </w:rPr>
        <w:t xml:space="preserve"> </w:t>
      </w:r>
      <w:r w:rsidRPr="00851F8B">
        <w:rPr>
          <w:rFonts w:ascii="Tajawal" w:eastAsia="Times New Roman" w:hAnsi="Tajawal" w:cs="Tajawal" w:hint="cs"/>
          <w:rtl/>
        </w:rPr>
        <w:t>الموظف</w:t>
      </w:r>
      <w:r>
        <w:rPr>
          <w:rFonts w:ascii="Tajawal" w:eastAsia="Times New Roman" w:hAnsi="Tajawal" w:cs="Tajawal" w:hint="cs"/>
          <w:rtl/>
        </w:rPr>
        <w:t xml:space="preserve"> </w:t>
      </w:r>
      <w:r w:rsidRPr="00851F8B">
        <w:rPr>
          <w:rFonts w:ascii="Tajawal" w:eastAsia="Times New Roman" w:hAnsi="Tajawal" w:cs="Tajawal" w:hint="cs"/>
          <w:rtl/>
        </w:rPr>
        <w:t>السنوية</w:t>
      </w:r>
      <w:r w:rsidRPr="00851F8B">
        <w:rPr>
          <w:rFonts w:ascii="Tajawal" w:eastAsia="Times New Roman" w:hAnsi="Tajawal" w:cs="Tajawal" w:hint="cs"/>
        </w:rPr>
        <w:t xml:space="preserve">. </w:t>
      </w:r>
    </w:p>
    <w:p w14:paraId="23F13522" w14:textId="692680C8" w:rsidR="00851F8B" w:rsidRPr="00851F8B" w:rsidRDefault="00851F8B" w:rsidP="00851F8B">
      <w:pPr>
        <w:pStyle w:val="ListParagraph"/>
        <w:bidi/>
        <w:spacing w:before="100" w:beforeAutospacing="1" w:after="100" w:afterAutospacing="1"/>
        <w:ind w:left="1440"/>
        <w:rPr>
          <w:rFonts w:ascii="Tajawal" w:eastAsia="Times New Roman" w:hAnsi="Tajawal" w:cs="Tajawal"/>
        </w:rPr>
      </w:pPr>
      <w:r w:rsidRPr="00F7016D">
        <w:rPr>
          <w:rFonts w:cs="GE Dinar One" w:hint="cs"/>
          <w:b/>
          <w:bCs/>
          <w:noProof/>
          <w:color w:val="163F35"/>
          <w:sz w:val="28"/>
          <w:szCs w:val="28"/>
          <w:rtl/>
          <w:lang w:val="ar-SA"/>
        </w:rPr>
        <mc:AlternateContent>
          <mc:Choice Requires="wps">
            <w:drawing>
              <wp:anchor distT="0" distB="0" distL="114300" distR="114300" simplePos="0" relativeHeight="251762688" behindDoc="0" locked="0" layoutInCell="1" allowOverlap="1" wp14:anchorId="2D6A9452" wp14:editId="65E4716E">
                <wp:simplePos x="0" y="0"/>
                <wp:positionH relativeFrom="rightMargin">
                  <wp:posOffset>-265430</wp:posOffset>
                </wp:positionH>
                <wp:positionV relativeFrom="paragraph">
                  <wp:posOffset>191539</wp:posOffset>
                </wp:positionV>
                <wp:extent cx="63500" cy="570230"/>
                <wp:effectExtent l="0" t="0" r="0" b="1270"/>
                <wp:wrapNone/>
                <wp:docPr id="17" name="Rectangle 17"/>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0AFF0" id="Rectangle 17" o:spid="_x0000_s1026" style="position:absolute;margin-left:-20.9pt;margin-top:15.1pt;width:5pt;height:44.9pt;flip:x;z-index:251762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" fillcolor="#b9ded5" stroked="f" strokeweight="1pt">
                <w10:wrap anchorx="margin"/>
              </v:rect>
            </w:pict>
          </mc:Fallback>
        </mc:AlternateContent>
      </w:r>
    </w:p>
    <w:p w14:paraId="641429FE" w14:textId="1E85C2BF" w:rsidR="00851F8B" w:rsidRPr="00851F8B" w:rsidRDefault="00851F8B" w:rsidP="00851F8B">
      <w:pPr>
        <w:bidi/>
        <w:spacing w:before="100" w:beforeAutospacing="1" w:after="100" w:afterAutospacing="1"/>
        <w:rPr>
          <w:rFonts w:ascii="Tajawal" w:eastAsia="Times New Roman" w:hAnsi="Tajawal" w:cs="Tajawal"/>
          <w:color w:val="163F35"/>
        </w:rPr>
      </w:pPr>
      <w:r>
        <w:rPr>
          <w:rFonts w:ascii="Tajawal" w:eastAsia="Times New Roman" w:hAnsi="Tajawal" w:cs="Tajawal" w:hint="cs"/>
          <w:b/>
          <w:bCs/>
          <w:color w:val="00B296"/>
          <w:rtl/>
        </w:rPr>
        <w:t xml:space="preserve">             </w:t>
      </w:r>
      <w:r>
        <w:rPr>
          <w:rFonts w:ascii="Tajawal" w:eastAsia="Times New Roman" w:hAnsi="Tajawal" w:cs="Tajawal" w:hint="cs"/>
          <w:b/>
          <w:bCs/>
          <w:color w:val="163F35"/>
          <w:rtl/>
        </w:rPr>
        <w:t>رابع</w:t>
      </w:r>
      <w:r w:rsidRPr="00851F8B">
        <w:rPr>
          <w:rFonts w:ascii="Tajawal" w:eastAsia="Times New Roman" w:hAnsi="Tajawal" w:cs="Tajawal" w:hint="cs"/>
          <w:b/>
          <w:bCs/>
          <w:color w:val="163F35"/>
          <w:rtl/>
        </w:rPr>
        <w:t>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Pr>
          <w:rFonts w:ascii="Tajawal" w:eastAsia="Times New Roman" w:hAnsi="Tajawal" w:cs="Tajawal" w:hint="cs"/>
          <w:b/>
          <w:bCs/>
          <w:color w:val="163F35"/>
          <w:rtl/>
        </w:rPr>
        <w:t>إ</w:t>
      </w:r>
      <w:r w:rsidRPr="00851F8B">
        <w:rPr>
          <w:rFonts w:ascii="Tajawal" w:eastAsia="Times New Roman" w:hAnsi="Tajawal" w:cs="Tajawal" w:hint="cs"/>
          <w:b/>
          <w:bCs/>
          <w:color w:val="163F35"/>
          <w:rtl/>
        </w:rPr>
        <w:t xml:space="preserve">جازة الأبوة/الأمومة </w:t>
      </w:r>
    </w:p>
    <w:p w14:paraId="749BDB19" w14:textId="4CBD79D7"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              السياسات </w:t>
      </w:r>
    </w:p>
    <w:p w14:paraId="4511AF4B" w14:textId="10E22D53" w:rsidR="00851F8B" w:rsidRDefault="00851F8B" w:rsidP="00851F8B">
      <w:pPr>
        <w:pStyle w:val="ListParagraph"/>
        <w:numPr>
          <w:ilvl w:val="0"/>
          <w:numId w:val="25"/>
        </w:numPr>
        <w:bidi/>
        <w:spacing w:before="100" w:beforeAutospacing="1" w:after="100" w:afterAutospacing="1"/>
        <w:rPr>
          <w:rFonts w:ascii="Tajawal" w:eastAsia="Times New Roman" w:hAnsi="Tajawal" w:cs="Tajawal"/>
        </w:rPr>
      </w:pPr>
      <w:r w:rsidRPr="00164381">
        <w:rPr>
          <w:rFonts w:cs="Arial"/>
          <w:noProof/>
          <w:rtl/>
          <w:lang w:bidi="ar-EG"/>
        </w:rPr>
        <mc:AlternateContent>
          <mc:Choice Requires="wps">
            <w:drawing>
              <wp:anchor distT="0" distB="0" distL="114300" distR="114300" simplePos="0" relativeHeight="251793408" behindDoc="0" locked="0" layoutInCell="1" allowOverlap="1" wp14:anchorId="4FF181DF" wp14:editId="7F10351B">
                <wp:simplePos x="0" y="0"/>
                <wp:positionH relativeFrom="margin">
                  <wp:posOffset>-4192270</wp:posOffset>
                </wp:positionH>
                <wp:positionV relativeFrom="page">
                  <wp:posOffset>41910</wp:posOffset>
                </wp:positionV>
                <wp:extent cx="5343525" cy="46672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526D42CD"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81DF" id="Text Box 34" o:spid="_x0000_s1040" type="#_x0000_t202" style="position:absolute;left:0;text-align:left;margin-left:-330.1pt;margin-top:3.3pt;width:420.75pt;height:36.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" filled="f" stroked="f" strokeweight=".5pt">
                <v:textbox>
                  <w:txbxContent>
                    <w:p w14:paraId="526D42CD"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v:textbox>
                <w10:wrap type="square" anchorx="margin" anchory="page"/>
              </v:shape>
            </w:pict>
          </mc:Fallback>
        </mc:AlternateContent>
      </w:r>
      <w:r>
        <w:rPr>
          <w:rFonts w:ascii="Tajawal" w:eastAsia="Times New Roman" w:hAnsi="Tajawal" w:cs="Tajawal" w:hint="cs"/>
          <w:rtl/>
        </w:rPr>
        <w:t>ي</w:t>
      </w:r>
      <w:r w:rsidRPr="00851F8B">
        <w:rPr>
          <w:rFonts w:ascii="Tajawal" w:eastAsia="Times New Roman" w:hAnsi="Tajawal" w:cs="Tajawal" w:hint="cs"/>
          <w:rtl/>
        </w:rPr>
        <w:t>حق للموظف التمتع ب</w:t>
      </w:r>
      <w:r>
        <w:rPr>
          <w:rFonts w:ascii="Tajawal" w:eastAsia="Times New Roman" w:hAnsi="Tajawal" w:cs="Tajawal" w:hint="cs"/>
          <w:rtl/>
        </w:rPr>
        <w:t>إ</w:t>
      </w:r>
      <w:r w:rsidRPr="00851F8B">
        <w:rPr>
          <w:rFonts w:ascii="Tajawal" w:eastAsia="Times New Roman" w:hAnsi="Tajawal" w:cs="Tajawal" w:hint="cs"/>
          <w:rtl/>
        </w:rPr>
        <w:t xml:space="preserve">جازة </w:t>
      </w:r>
      <w:r>
        <w:rPr>
          <w:rFonts w:ascii="Tajawal" w:eastAsia="Times New Roman" w:hAnsi="Tajawal" w:cs="Tajawal" w:hint="cs"/>
          <w:rtl/>
        </w:rPr>
        <w:t>أ</w:t>
      </w:r>
      <w:r w:rsidRPr="00851F8B">
        <w:rPr>
          <w:rFonts w:ascii="Tajawal" w:eastAsia="Times New Roman" w:hAnsi="Tajawal" w:cs="Tajawal" w:hint="cs"/>
          <w:rtl/>
        </w:rPr>
        <w:t>بوة لمدة ثلاثة ايام (يوم الولادة</w:t>
      </w:r>
      <w:r>
        <w:rPr>
          <w:rFonts w:ascii="Tajawal" w:eastAsia="Times New Roman" w:hAnsi="Tajawal" w:cs="Tajawal" w:hint="cs"/>
          <w:rtl/>
        </w:rPr>
        <w:t>)</w:t>
      </w:r>
    </w:p>
    <w:p w14:paraId="18838A27" w14:textId="77777777" w:rsidR="00851F8B" w:rsidRDefault="00851F8B" w:rsidP="00851F8B">
      <w:pPr>
        <w:pStyle w:val="ListParagraph"/>
        <w:numPr>
          <w:ilvl w:val="0"/>
          <w:numId w:val="25"/>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لا تعتبر </w:t>
      </w:r>
      <w:r>
        <w:rPr>
          <w:rFonts w:ascii="Tajawal" w:eastAsia="Times New Roman" w:hAnsi="Tajawal" w:cs="Tajawal" w:hint="cs"/>
          <w:rtl/>
        </w:rPr>
        <w:t>إ</w:t>
      </w:r>
      <w:r w:rsidRPr="00851F8B">
        <w:rPr>
          <w:rFonts w:ascii="Tajawal" w:eastAsia="Times New Roman" w:hAnsi="Tajawal" w:cs="Tajawal" w:hint="cs"/>
          <w:rtl/>
        </w:rPr>
        <w:t xml:space="preserve">جازة الأبوة رسمية مالم يتم تسليم صورة شهادة الميلاد الأصلية </w:t>
      </w:r>
      <w:r>
        <w:rPr>
          <w:rFonts w:ascii="Tajawal" w:eastAsia="Times New Roman" w:hAnsi="Tajawal" w:cs="Tajawal" w:hint="cs"/>
          <w:rtl/>
        </w:rPr>
        <w:t>أ</w:t>
      </w:r>
      <w:r w:rsidRPr="00851F8B">
        <w:rPr>
          <w:rFonts w:ascii="Tajawal" w:eastAsia="Times New Roman" w:hAnsi="Tajawal" w:cs="Tajawal" w:hint="cs"/>
          <w:rtl/>
        </w:rPr>
        <w:t>و الم</w:t>
      </w:r>
      <w:r>
        <w:rPr>
          <w:rFonts w:ascii="Tajawal" w:eastAsia="Times New Roman" w:hAnsi="Tajawal" w:cs="Tajawal" w:hint="cs"/>
          <w:rtl/>
        </w:rPr>
        <w:t>ؤ</w:t>
      </w:r>
      <w:r w:rsidRPr="00851F8B">
        <w:rPr>
          <w:rFonts w:ascii="Tajawal" w:eastAsia="Times New Roman" w:hAnsi="Tajawal" w:cs="Tajawal" w:hint="cs"/>
          <w:rtl/>
        </w:rPr>
        <w:t>قتة للر</w:t>
      </w:r>
      <w:r>
        <w:rPr>
          <w:rFonts w:ascii="Tajawal" w:eastAsia="Times New Roman" w:hAnsi="Tajawal" w:cs="Tajawal" w:hint="cs"/>
          <w:rtl/>
        </w:rPr>
        <w:t>ئ</w:t>
      </w:r>
      <w:r w:rsidRPr="00851F8B">
        <w:rPr>
          <w:rFonts w:ascii="Tajawal" w:eastAsia="Times New Roman" w:hAnsi="Tajawal" w:cs="Tajawal" w:hint="cs"/>
          <w:rtl/>
        </w:rPr>
        <w:t>يس المباشر، وعلى الرئيس المباشر إرفاقها مع طلب الإجازة لإدارة الموارد البشرية</w:t>
      </w:r>
      <w:r w:rsidRPr="00851F8B">
        <w:rPr>
          <w:rFonts w:ascii="Tajawal" w:eastAsia="Times New Roman" w:hAnsi="Tajawal" w:cs="Tajawal" w:hint="cs"/>
        </w:rPr>
        <w:t>.</w:t>
      </w:r>
    </w:p>
    <w:p w14:paraId="7AC2F612" w14:textId="008886CE" w:rsidR="00851F8B" w:rsidRPr="00851F8B" w:rsidRDefault="00851F8B" w:rsidP="00851F8B">
      <w:pPr>
        <w:pStyle w:val="ListParagraph"/>
        <w:numPr>
          <w:ilvl w:val="0"/>
          <w:numId w:val="25"/>
        </w:numPr>
        <w:bidi/>
        <w:spacing w:before="100" w:beforeAutospacing="1" w:after="100" w:afterAutospacing="1"/>
        <w:rPr>
          <w:rFonts w:ascii="Tajawal" w:eastAsia="Times New Roman" w:hAnsi="Tajawal" w:cs="Tajawal"/>
          <w:rtl/>
        </w:rPr>
      </w:pPr>
      <w:r w:rsidRPr="00851F8B">
        <w:rPr>
          <w:rFonts w:ascii="Tajawal" w:eastAsia="Times New Roman" w:hAnsi="Tajawal" w:cs="Tajawal" w:hint="cs"/>
          <w:rtl/>
        </w:rPr>
        <w:t xml:space="preserve">يحق للموظفة الحصول على </w:t>
      </w:r>
      <w:r>
        <w:rPr>
          <w:rFonts w:ascii="Tajawal" w:eastAsia="Times New Roman" w:hAnsi="Tajawal" w:cs="Tajawal" w:hint="cs"/>
          <w:rtl/>
        </w:rPr>
        <w:t>إ</w:t>
      </w:r>
      <w:r w:rsidRPr="00851F8B">
        <w:rPr>
          <w:rFonts w:ascii="Tajawal" w:eastAsia="Times New Roman" w:hAnsi="Tajawal" w:cs="Tajawal" w:hint="cs"/>
          <w:rtl/>
        </w:rPr>
        <w:t xml:space="preserve">جازة </w:t>
      </w:r>
      <w:r>
        <w:rPr>
          <w:rFonts w:ascii="Tajawal" w:eastAsia="Times New Roman" w:hAnsi="Tajawal" w:cs="Tajawal" w:hint="cs"/>
          <w:rtl/>
        </w:rPr>
        <w:t>أ</w:t>
      </w:r>
      <w:r w:rsidRPr="00851F8B">
        <w:rPr>
          <w:rFonts w:ascii="Tajawal" w:eastAsia="Times New Roman" w:hAnsi="Tajawal" w:cs="Tajawal" w:hint="cs"/>
          <w:rtl/>
        </w:rPr>
        <w:t>مومة لمدة الأسابيع الأربعة السابقة على التاريخ المنتظر لولادتها ويتم تحديدها بناء على تقرير طبي معتمد، والأسابيع الستة التالية للوضع ويتم احتساب قيمة الإجازة وفق لا</w:t>
      </w:r>
      <w:r>
        <w:rPr>
          <w:rFonts w:ascii="Tajawal" w:eastAsia="Times New Roman" w:hAnsi="Tajawal" w:cs="Tajawal" w:hint="cs"/>
          <w:rtl/>
        </w:rPr>
        <w:t>ئ</w:t>
      </w:r>
      <w:r w:rsidRPr="00851F8B">
        <w:rPr>
          <w:rFonts w:ascii="Tajawal" w:eastAsia="Times New Roman" w:hAnsi="Tajawal" w:cs="Tajawal" w:hint="cs"/>
          <w:rtl/>
        </w:rPr>
        <w:t>حة تنظيم العمل الخاصة بالجمعية</w:t>
      </w:r>
      <w:r w:rsidRPr="00851F8B">
        <w:rPr>
          <w:rFonts w:ascii="Tajawal" w:eastAsia="Times New Roman" w:hAnsi="Tajawal" w:cs="Tajawal" w:hint="cs"/>
        </w:rPr>
        <w:t xml:space="preserve">. </w:t>
      </w:r>
    </w:p>
    <w:p w14:paraId="20871FF2" w14:textId="77777777" w:rsidR="00851F8B" w:rsidRDefault="00851F8B" w:rsidP="00851F8B">
      <w:pPr>
        <w:bidi/>
        <w:spacing w:before="100" w:beforeAutospacing="1" w:after="100" w:afterAutospacing="1"/>
        <w:rPr>
          <w:rFonts w:ascii="Tajawal" w:eastAsia="Times New Roman" w:hAnsi="Tajawal" w:cs="Tajawal"/>
          <w:b/>
          <w:bCs/>
          <w:color w:val="00B296"/>
          <w:rtl/>
        </w:rPr>
      </w:pPr>
    </w:p>
    <w:p w14:paraId="2F107F58" w14:textId="59919E75" w:rsidR="00851F8B" w:rsidRPr="00851F8B" w:rsidRDefault="00851F8B" w:rsidP="00851F8B">
      <w:pPr>
        <w:bidi/>
        <w:spacing w:before="100" w:beforeAutospacing="1" w:after="100" w:afterAutospacing="1"/>
        <w:rPr>
          <w:rFonts w:ascii="Tajawal" w:eastAsia="Times New Roman" w:hAnsi="Tajawal" w:cs="Tajawal"/>
          <w:color w:val="163F35"/>
        </w:rPr>
      </w:pPr>
      <w:r w:rsidRPr="00F7016D">
        <w:rPr>
          <w:rFonts w:cs="GE Dinar One" w:hint="cs"/>
          <w:b/>
          <w:bCs/>
          <w:noProof/>
          <w:color w:val="163F35"/>
          <w:sz w:val="28"/>
          <w:szCs w:val="28"/>
          <w:rtl/>
          <w:lang w:val="ar-SA"/>
        </w:rPr>
        <mc:AlternateContent>
          <mc:Choice Requires="wps">
            <w:drawing>
              <wp:anchor distT="0" distB="0" distL="114300" distR="114300" simplePos="0" relativeHeight="251764736" behindDoc="0" locked="0" layoutInCell="1" allowOverlap="1" wp14:anchorId="112F265F" wp14:editId="0A109FC4">
                <wp:simplePos x="0" y="0"/>
                <wp:positionH relativeFrom="rightMargin">
                  <wp:posOffset>-202045</wp:posOffset>
                </wp:positionH>
                <wp:positionV relativeFrom="paragraph">
                  <wp:posOffset>-96982</wp:posOffset>
                </wp:positionV>
                <wp:extent cx="63500" cy="570230"/>
                <wp:effectExtent l="0" t="0" r="0" b="1270"/>
                <wp:wrapNone/>
                <wp:docPr id="18" name="Rectangle 18"/>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EBBD5" id="Rectangle 18" o:spid="_x0000_s1026" style="position:absolute;margin-left:-15.9pt;margin-top:-7.65pt;width:5pt;height:44.9pt;flip:x;z-index:251764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" fillcolor="#b9ded5" stroked="f" strokeweight="1pt">
                <w10:wrap anchorx="margin"/>
              </v:rect>
            </w:pict>
          </mc:Fallback>
        </mc:AlternateContent>
      </w:r>
      <w:r>
        <w:rPr>
          <w:rFonts w:ascii="Tajawal" w:eastAsia="Times New Roman" w:hAnsi="Tajawal" w:cs="Tajawal" w:hint="cs"/>
          <w:b/>
          <w:bCs/>
          <w:color w:val="00B296"/>
          <w:rtl/>
        </w:rPr>
        <w:t xml:space="preserve">           </w:t>
      </w:r>
      <w:r>
        <w:rPr>
          <w:rFonts w:ascii="Tajawal" w:eastAsia="Times New Roman" w:hAnsi="Tajawal" w:cs="Tajawal" w:hint="cs"/>
          <w:b/>
          <w:bCs/>
          <w:color w:val="163F35"/>
          <w:rtl/>
        </w:rPr>
        <w:t>خامس</w:t>
      </w:r>
      <w:r w:rsidRPr="00851F8B">
        <w:rPr>
          <w:rFonts w:ascii="Tajawal" w:eastAsia="Times New Roman" w:hAnsi="Tajawal" w:cs="Tajawal" w:hint="cs"/>
          <w:b/>
          <w:bCs/>
          <w:color w:val="163F35"/>
          <w:rtl/>
        </w:rPr>
        <w:t>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 xml:space="preserve">إجازة الوفاة </w:t>
      </w:r>
    </w:p>
    <w:p w14:paraId="26F2301B" w14:textId="43C836AE"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          السياسات </w:t>
      </w:r>
    </w:p>
    <w:p w14:paraId="06E759EA" w14:textId="77777777" w:rsidR="00851F8B" w:rsidRDefault="00851F8B" w:rsidP="00851F8B">
      <w:pPr>
        <w:pStyle w:val="ListParagraph"/>
        <w:numPr>
          <w:ilvl w:val="0"/>
          <w:numId w:val="26"/>
        </w:numPr>
        <w:bidi/>
        <w:spacing w:before="100" w:beforeAutospacing="1" w:after="100" w:afterAutospacing="1"/>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 xml:space="preserve">يستحق الموظف </w:t>
      </w:r>
      <w:r>
        <w:rPr>
          <w:rFonts w:ascii="Tajawal" w:eastAsia="Times New Roman" w:hAnsi="Tajawal" w:cs="Tajawal" w:hint="cs"/>
          <w:rtl/>
        </w:rPr>
        <w:t>إ</w:t>
      </w:r>
      <w:r w:rsidRPr="00851F8B">
        <w:rPr>
          <w:rFonts w:ascii="Tajawal" w:eastAsia="Times New Roman" w:hAnsi="Tajawal" w:cs="Tajawal" w:hint="cs"/>
          <w:rtl/>
        </w:rPr>
        <w:t xml:space="preserve">جازة وفاة لمدة خمسة </w:t>
      </w:r>
      <w:r>
        <w:rPr>
          <w:rFonts w:ascii="Tajawal" w:eastAsia="Times New Roman" w:hAnsi="Tajawal" w:cs="Tajawal" w:hint="cs"/>
          <w:rtl/>
        </w:rPr>
        <w:t>أ</w:t>
      </w:r>
      <w:r w:rsidRPr="00851F8B">
        <w:rPr>
          <w:rFonts w:ascii="Tajawal" w:eastAsia="Times New Roman" w:hAnsi="Tajawal" w:cs="Tajawal" w:hint="cs"/>
          <w:rtl/>
        </w:rPr>
        <w:t xml:space="preserve">يام وذلك في حالة وفاة </w:t>
      </w:r>
      <w:r>
        <w:rPr>
          <w:rFonts w:ascii="Tajawal" w:eastAsia="Times New Roman" w:hAnsi="Tajawal" w:cs="Tajawal" w:hint="cs"/>
          <w:rtl/>
        </w:rPr>
        <w:t>أ</w:t>
      </w:r>
      <w:r w:rsidRPr="00851F8B">
        <w:rPr>
          <w:rFonts w:ascii="Tajawal" w:eastAsia="Times New Roman" w:hAnsi="Tajawal" w:cs="Tajawal" w:hint="cs"/>
          <w:rtl/>
        </w:rPr>
        <w:t xml:space="preserve">حد الأصول (الأب والأم وما على) </w:t>
      </w:r>
      <w:r>
        <w:rPr>
          <w:rFonts w:ascii="Tajawal" w:eastAsia="Times New Roman" w:hAnsi="Tajawal" w:cs="Tajawal" w:hint="cs"/>
          <w:rtl/>
        </w:rPr>
        <w:t>أ</w:t>
      </w:r>
      <w:r w:rsidRPr="00851F8B">
        <w:rPr>
          <w:rFonts w:ascii="Tajawal" w:eastAsia="Times New Roman" w:hAnsi="Tajawal" w:cs="Tajawal" w:hint="cs"/>
          <w:rtl/>
        </w:rPr>
        <w:t>و الفروع (الابن والابنة وما دون</w:t>
      </w:r>
      <w:r>
        <w:rPr>
          <w:rFonts w:ascii="Tajawal" w:eastAsia="Times New Roman" w:hAnsi="Tajawal" w:cs="Tajawal" w:hint="cs"/>
          <w:rtl/>
        </w:rPr>
        <w:t>)</w:t>
      </w:r>
      <w:r w:rsidRPr="00851F8B">
        <w:rPr>
          <w:rFonts w:ascii="Tajawal" w:eastAsia="Times New Roman" w:hAnsi="Tajawal" w:cs="Tajawal" w:hint="cs"/>
        </w:rPr>
        <w:t xml:space="preserve">. </w:t>
      </w:r>
    </w:p>
    <w:p w14:paraId="5020DFF5" w14:textId="77777777" w:rsidR="00851F8B" w:rsidRDefault="00851F8B" w:rsidP="00851F8B">
      <w:pPr>
        <w:pStyle w:val="ListParagraph"/>
        <w:numPr>
          <w:ilvl w:val="0"/>
          <w:numId w:val="26"/>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يستحق الموظف </w:t>
      </w:r>
      <w:r>
        <w:rPr>
          <w:rFonts w:ascii="Tajawal" w:eastAsia="Times New Roman" w:hAnsi="Tajawal" w:cs="Tajawal" w:hint="cs"/>
          <w:rtl/>
        </w:rPr>
        <w:t>إ</w:t>
      </w:r>
      <w:r w:rsidRPr="00851F8B">
        <w:rPr>
          <w:rFonts w:ascii="Tajawal" w:eastAsia="Times New Roman" w:hAnsi="Tajawal" w:cs="Tajawal" w:hint="cs"/>
          <w:rtl/>
        </w:rPr>
        <w:t xml:space="preserve">جازة وفاة لمدة ثلاثة </w:t>
      </w:r>
      <w:r>
        <w:rPr>
          <w:rFonts w:ascii="Tajawal" w:eastAsia="Times New Roman" w:hAnsi="Tajawal" w:cs="Tajawal" w:hint="cs"/>
          <w:rtl/>
        </w:rPr>
        <w:t>أ</w:t>
      </w:r>
      <w:r w:rsidRPr="00851F8B">
        <w:rPr>
          <w:rFonts w:ascii="Tajawal" w:eastAsia="Times New Roman" w:hAnsi="Tajawal" w:cs="Tajawal" w:hint="cs"/>
          <w:rtl/>
        </w:rPr>
        <w:t xml:space="preserve">يام في حالة وفاة </w:t>
      </w:r>
      <w:r>
        <w:rPr>
          <w:rFonts w:ascii="Tajawal" w:eastAsia="Times New Roman" w:hAnsi="Tajawal" w:cs="Tajawal" w:hint="cs"/>
          <w:rtl/>
        </w:rPr>
        <w:t>أ</w:t>
      </w:r>
      <w:r w:rsidRPr="00851F8B">
        <w:rPr>
          <w:rFonts w:ascii="Tajawal" w:eastAsia="Times New Roman" w:hAnsi="Tajawal" w:cs="Tajawal" w:hint="cs"/>
          <w:rtl/>
        </w:rPr>
        <w:t xml:space="preserve">حد الإخوة </w:t>
      </w:r>
      <w:r>
        <w:rPr>
          <w:rFonts w:ascii="Tajawal" w:eastAsia="Times New Roman" w:hAnsi="Tajawal" w:cs="Tajawal" w:hint="cs"/>
          <w:rtl/>
        </w:rPr>
        <w:t>أ</w:t>
      </w:r>
      <w:r w:rsidRPr="00851F8B">
        <w:rPr>
          <w:rFonts w:ascii="Tajawal" w:eastAsia="Times New Roman" w:hAnsi="Tajawal" w:cs="Tajawal" w:hint="cs"/>
          <w:rtl/>
        </w:rPr>
        <w:t>و الأخوات</w:t>
      </w:r>
      <w:r w:rsidRPr="00851F8B">
        <w:rPr>
          <w:rFonts w:ascii="Tajawal" w:eastAsia="Times New Roman" w:hAnsi="Tajawal" w:cs="Tajawal" w:hint="cs"/>
        </w:rPr>
        <w:t xml:space="preserve">. </w:t>
      </w:r>
    </w:p>
    <w:p w14:paraId="5DE3CB07" w14:textId="77777777" w:rsidR="00851F8B" w:rsidRDefault="00851F8B" w:rsidP="00851F8B">
      <w:pPr>
        <w:pStyle w:val="ListParagraph"/>
        <w:numPr>
          <w:ilvl w:val="0"/>
          <w:numId w:val="26"/>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يستحق الموظف </w:t>
      </w:r>
      <w:r>
        <w:rPr>
          <w:rFonts w:ascii="Tajawal" w:eastAsia="Times New Roman" w:hAnsi="Tajawal" w:cs="Tajawal" w:hint="cs"/>
          <w:rtl/>
        </w:rPr>
        <w:t>إ</w:t>
      </w:r>
      <w:r w:rsidRPr="00851F8B">
        <w:rPr>
          <w:rFonts w:ascii="Tajawal" w:eastAsia="Times New Roman" w:hAnsi="Tajawal" w:cs="Tajawal" w:hint="cs"/>
          <w:rtl/>
        </w:rPr>
        <w:t>جازة وفاة لمدة خمسة عشر يوما</w:t>
      </w:r>
      <w:r w:rsidRPr="00851F8B">
        <w:rPr>
          <w:rFonts w:ascii="Tajawal" w:eastAsia="Times New Roman" w:hAnsi="Tajawal" w:cs="Tajawal" w:hint="cs"/>
          <w:position w:val="6"/>
          <w:rtl/>
        </w:rPr>
        <w:t>ً</w:t>
      </w:r>
      <w:r w:rsidRPr="00851F8B">
        <w:rPr>
          <w:rFonts w:ascii="Tajawal" w:eastAsia="Times New Roman" w:hAnsi="Tajawal" w:cs="Tajawal" w:hint="cs"/>
          <w:rtl/>
        </w:rPr>
        <w:t xml:space="preserve"> وذلك في حالة وفاة الزوجة</w:t>
      </w:r>
      <w:r w:rsidRPr="00851F8B">
        <w:rPr>
          <w:rFonts w:ascii="Tajawal" w:eastAsia="Times New Roman" w:hAnsi="Tajawal" w:cs="Tajawal" w:hint="cs"/>
        </w:rPr>
        <w:t>..</w:t>
      </w:r>
    </w:p>
    <w:p w14:paraId="2AE10559" w14:textId="77777777" w:rsidR="00851F8B" w:rsidRDefault="00851F8B" w:rsidP="00851F8B">
      <w:pPr>
        <w:pStyle w:val="ListParagraph"/>
        <w:numPr>
          <w:ilvl w:val="0"/>
          <w:numId w:val="26"/>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تستحق الموظفة المسلمة في حالة وفاة زوجها </w:t>
      </w:r>
      <w:r>
        <w:rPr>
          <w:rFonts w:ascii="Tajawal" w:eastAsia="Times New Roman" w:hAnsi="Tajawal" w:cs="Tajawal" w:hint="cs"/>
          <w:rtl/>
        </w:rPr>
        <w:t>إ</w:t>
      </w:r>
      <w:r w:rsidRPr="00851F8B">
        <w:rPr>
          <w:rFonts w:ascii="Tajawal" w:eastAsia="Times New Roman" w:hAnsi="Tajawal" w:cs="Tajawal" w:hint="cs"/>
          <w:rtl/>
        </w:rPr>
        <w:t>جازة عدة ب</w:t>
      </w:r>
      <w:r>
        <w:rPr>
          <w:rFonts w:ascii="Tajawal" w:eastAsia="Times New Roman" w:hAnsi="Tajawal" w:cs="Tajawal" w:hint="cs"/>
          <w:rtl/>
        </w:rPr>
        <w:t>أ</w:t>
      </w:r>
      <w:r w:rsidRPr="00851F8B">
        <w:rPr>
          <w:rFonts w:ascii="Tajawal" w:eastAsia="Times New Roman" w:hAnsi="Tajawal" w:cs="Tajawal" w:hint="cs"/>
          <w:rtl/>
        </w:rPr>
        <w:t xml:space="preserve">جر كامل لمدة لا تقل عن </w:t>
      </w:r>
      <w:r>
        <w:rPr>
          <w:rFonts w:ascii="Tajawal" w:eastAsia="Times New Roman" w:hAnsi="Tajawal" w:cs="Tajawal" w:hint="cs"/>
          <w:rtl/>
        </w:rPr>
        <w:t>أ</w:t>
      </w:r>
      <w:r w:rsidRPr="00851F8B">
        <w:rPr>
          <w:rFonts w:ascii="Tajawal" w:eastAsia="Times New Roman" w:hAnsi="Tajawal" w:cs="Tajawal" w:hint="cs"/>
          <w:rtl/>
        </w:rPr>
        <w:t xml:space="preserve">ربعة </w:t>
      </w:r>
      <w:r>
        <w:rPr>
          <w:rFonts w:ascii="Tajawal" w:eastAsia="Times New Roman" w:hAnsi="Tajawal" w:cs="Tajawal" w:hint="cs"/>
          <w:rtl/>
        </w:rPr>
        <w:t>أ</w:t>
      </w:r>
      <w:r w:rsidRPr="00851F8B">
        <w:rPr>
          <w:rFonts w:ascii="Tajawal" w:eastAsia="Times New Roman" w:hAnsi="Tajawal" w:cs="Tajawal" w:hint="cs"/>
          <w:rtl/>
        </w:rPr>
        <w:t xml:space="preserve">شهر وعشرة </w:t>
      </w:r>
      <w:r>
        <w:rPr>
          <w:rFonts w:ascii="Tajawal" w:eastAsia="Times New Roman" w:hAnsi="Tajawal" w:cs="Tajawal" w:hint="cs"/>
          <w:rtl/>
        </w:rPr>
        <w:t>أ</w:t>
      </w:r>
      <w:r w:rsidRPr="00851F8B">
        <w:rPr>
          <w:rFonts w:ascii="Tajawal" w:eastAsia="Times New Roman" w:hAnsi="Tajawal" w:cs="Tajawal" w:hint="cs"/>
          <w:rtl/>
        </w:rPr>
        <w:t xml:space="preserve">يام من تاريخ الوفاة، ولها الحق في تمديد هذه الإجازة دون </w:t>
      </w:r>
      <w:r>
        <w:rPr>
          <w:rFonts w:ascii="Tajawal" w:eastAsia="Times New Roman" w:hAnsi="Tajawal" w:cs="Tajawal" w:hint="cs"/>
          <w:rtl/>
        </w:rPr>
        <w:t>أ</w:t>
      </w:r>
      <w:r w:rsidRPr="00851F8B">
        <w:rPr>
          <w:rFonts w:ascii="Tajawal" w:eastAsia="Times New Roman" w:hAnsi="Tajawal" w:cs="Tajawal" w:hint="cs"/>
          <w:rtl/>
        </w:rPr>
        <w:t xml:space="preserve">جر </w:t>
      </w:r>
      <w:r>
        <w:rPr>
          <w:rFonts w:ascii="Tajawal" w:eastAsia="Times New Roman" w:hAnsi="Tajawal" w:cs="Tajawal" w:hint="cs"/>
          <w:rtl/>
        </w:rPr>
        <w:t>إ</w:t>
      </w:r>
      <w:r w:rsidRPr="00851F8B">
        <w:rPr>
          <w:rFonts w:ascii="Tajawal" w:eastAsia="Times New Roman" w:hAnsi="Tajawal" w:cs="Tajawal" w:hint="cs"/>
          <w:rtl/>
        </w:rPr>
        <w:t xml:space="preserve">ن كانت حاملا </w:t>
      </w:r>
      <w:r w:rsidRPr="00851F8B">
        <w:rPr>
          <w:rFonts w:ascii="Tajawal" w:eastAsia="Times New Roman" w:hAnsi="Tajawal" w:cs="Tajawal" w:hint="cs"/>
        </w:rPr>
        <w:t>-</w:t>
      </w:r>
      <w:r w:rsidRPr="00851F8B">
        <w:rPr>
          <w:rFonts w:ascii="Tajawal" w:eastAsia="Times New Roman" w:hAnsi="Tajawal" w:cs="Tajawal" w:hint="cs"/>
          <w:rtl/>
        </w:rPr>
        <w:t xml:space="preserve">خلال هذه الفترة - حتى تضع حملها، ولا يجوز لها الاستفادة من باقي </w:t>
      </w:r>
      <w:r>
        <w:rPr>
          <w:rFonts w:ascii="Tajawal" w:eastAsia="Times New Roman" w:hAnsi="Tajawal" w:cs="Tajawal" w:hint="cs"/>
          <w:rtl/>
        </w:rPr>
        <w:t>إ</w:t>
      </w:r>
      <w:r w:rsidRPr="00851F8B">
        <w:rPr>
          <w:rFonts w:ascii="Tajawal" w:eastAsia="Times New Roman" w:hAnsi="Tajawal" w:cs="Tajawal" w:hint="cs"/>
          <w:rtl/>
        </w:rPr>
        <w:t>جازة العدة الممنوحة لها - بموجب هذا النظام - بعد وضع حملها</w:t>
      </w:r>
      <w:r w:rsidRPr="00851F8B">
        <w:rPr>
          <w:rFonts w:ascii="Tajawal" w:eastAsia="Times New Roman" w:hAnsi="Tajawal" w:cs="Tajawal" w:hint="cs"/>
        </w:rPr>
        <w:t>.</w:t>
      </w:r>
    </w:p>
    <w:p w14:paraId="0876EC7D" w14:textId="77777777" w:rsidR="00851F8B" w:rsidRDefault="00851F8B" w:rsidP="00851F8B">
      <w:pPr>
        <w:pStyle w:val="ListParagraph"/>
        <w:numPr>
          <w:ilvl w:val="0"/>
          <w:numId w:val="26"/>
        </w:numPr>
        <w:bidi/>
        <w:spacing w:before="100" w:beforeAutospacing="1" w:after="100" w:afterAutospacing="1"/>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للمر</w:t>
      </w:r>
      <w:r>
        <w:rPr>
          <w:rFonts w:ascii="Tajawal" w:eastAsia="Times New Roman" w:hAnsi="Tajawal" w:cs="Tajawal" w:hint="cs"/>
          <w:rtl/>
        </w:rPr>
        <w:t>أ</w:t>
      </w:r>
      <w:r w:rsidRPr="00851F8B">
        <w:rPr>
          <w:rFonts w:ascii="Tajawal" w:eastAsia="Times New Roman" w:hAnsi="Tajawal" w:cs="Tajawal" w:hint="cs"/>
          <w:rtl/>
        </w:rPr>
        <w:t xml:space="preserve">ة العاملة غير المسلمة التي يتوفى زوجها الحق في </w:t>
      </w:r>
      <w:r>
        <w:rPr>
          <w:rFonts w:ascii="Tajawal" w:eastAsia="Times New Roman" w:hAnsi="Tajawal" w:cs="Tajawal" w:hint="cs"/>
          <w:rtl/>
        </w:rPr>
        <w:t>إ</w:t>
      </w:r>
      <w:r w:rsidRPr="00851F8B">
        <w:rPr>
          <w:rFonts w:ascii="Tajawal" w:eastAsia="Times New Roman" w:hAnsi="Tajawal" w:cs="Tajawal" w:hint="cs"/>
          <w:rtl/>
        </w:rPr>
        <w:t>جازة ب</w:t>
      </w:r>
      <w:r>
        <w:rPr>
          <w:rFonts w:ascii="Tajawal" w:eastAsia="Times New Roman" w:hAnsi="Tajawal" w:cs="Tajawal" w:hint="cs"/>
          <w:rtl/>
        </w:rPr>
        <w:t>أ</w:t>
      </w:r>
      <w:r w:rsidRPr="00851F8B">
        <w:rPr>
          <w:rFonts w:ascii="Tajawal" w:eastAsia="Times New Roman" w:hAnsi="Tajawal" w:cs="Tajawal" w:hint="cs"/>
          <w:rtl/>
        </w:rPr>
        <w:t>جر كامل لمدة خمسة عشر يوما</w:t>
      </w:r>
      <w:r w:rsidRPr="00851F8B">
        <w:rPr>
          <w:rFonts w:ascii="Tajawal" w:eastAsia="Times New Roman" w:hAnsi="Tajawal" w:cs="Tajawal" w:hint="cs"/>
        </w:rPr>
        <w:t xml:space="preserve">. </w:t>
      </w:r>
    </w:p>
    <w:p w14:paraId="77AB4EE7" w14:textId="77777777" w:rsidR="00851F8B" w:rsidRDefault="00851F8B" w:rsidP="00851F8B">
      <w:pPr>
        <w:pStyle w:val="ListParagraph"/>
        <w:numPr>
          <w:ilvl w:val="0"/>
          <w:numId w:val="26"/>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تسري الإجازة لليوم التالي للوفاة في حال كانت الوفاة مسا</w:t>
      </w:r>
      <w:r w:rsidRPr="00851F8B">
        <w:rPr>
          <w:rFonts w:ascii="Tajawal" w:eastAsia="Times New Roman" w:hAnsi="Tajawal" w:cs="Tajawal" w:hint="cs"/>
          <w:position w:val="2"/>
          <w:rtl/>
        </w:rPr>
        <w:t xml:space="preserve"> ً</w:t>
      </w:r>
      <w:r w:rsidRPr="00851F8B">
        <w:rPr>
          <w:rFonts w:ascii="Tajawal" w:eastAsia="Times New Roman" w:hAnsi="Tajawal" w:cs="Tajawal" w:hint="cs"/>
          <w:rtl/>
        </w:rPr>
        <w:t>ء</w:t>
      </w:r>
      <w:r w:rsidRPr="00851F8B">
        <w:rPr>
          <w:rFonts w:ascii="Tajawal" w:eastAsia="Times New Roman" w:hAnsi="Tajawal" w:cs="Tajawal" w:hint="cs"/>
        </w:rPr>
        <w:t xml:space="preserve">. </w:t>
      </w:r>
    </w:p>
    <w:p w14:paraId="4C861A09" w14:textId="16F0D098" w:rsidR="00851F8B" w:rsidRDefault="00851F8B" w:rsidP="00851F8B">
      <w:pPr>
        <w:pStyle w:val="ListParagraph"/>
        <w:numPr>
          <w:ilvl w:val="0"/>
          <w:numId w:val="26"/>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lastRenderedPageBreak/>
        <w:t xml:space="preserve">لا تعتبر </w:t>
      </w:r>
      <w:r>
        <w:rPr>
          <w:rFonts w:ascii="Tajawal" w:eastAsia="Times New Roman" w:hAnsi="Tajawal" w:cs="Tajawal" w:hint="cs"/>
          <w:rtl/>
        </w:rPr>
        <w:t>إ</w:t>
      </w:r>
      <w:r w:rsidRPr="00851F8B">
        <w:rPr>
          <w:rFonts w:ascii="Tajawal" w:eastAsia="Times New Roman" w:hAnsi="Tajawal" w:cs="Tajawal" w:hint="cs"/>
          <w:rtl/>
        </w:rPr>
        <w:t xml:space="preserve">جازة الوفاة رسمية مالم يتم </w:t>
      </w:r>
      <w:r>
        <w:rPr>
          <w:rFonts w:ascii="Tajawal" w:eastAsia="Times New Roman" w:hAnsi="Tajawal" w:cs="Tajawal" w:hint="cs"/>
          <w:rtl/>
        </w:rPr>
        <w:t>إ</w:t>
      </w:r>
      <w:r w:rsidRPr="00851F8B">
        <w:rPr>
          <w:rFonts w:ascii="Tajawal" w:eastAsia="Times New Roman" w:hAnsi="Tajawal" w:cs="Tajawal" w:hint="cs"/>
          <w:rtl/>
        </w:rPr>
        <w:t xml:space="preserve">رفاق </w:t>
      </w:r>
      <w:r>
        <w:rPr>
          <w:rFonts w:ascii="Tajawal" w:eastAsia="Times New Roman" w:hAnsi="Tajawal" w:cs="Tajawal" w:hint="cs"/>
          <w:rtl/>
        </w:rPr>
        <w:t>إ</w:t>
      </w:r>
      <w:r w:rsidRPr="00851F8B">
        <w:rPr>
          <w:rFonts w:ascii="Tajawal" w:eastAsia="Times New Roman" w:hAnsi="Tajawal" w:cs="Tajawal" w:hint="cs"/>
          <w:rtl/>
        </w:rPr>
        <w:t>ثبات الوفاة ضمن الطلب</w:t>
      </w:r>
      <w:r w:rsidRPr="00851F8B">
        <w:rPr>
          <w:rFonts w:ascii="Tajawal" w:eastAsia="Times New Roman" w:hAnsi="Tajawal" w:cs="Tajawal" w:hint="cs"/>
        </w:rPr>
        <w:t xml:space="preserve">. </w:t>
      </w:r>
    </w:p>
    <w:p w14:paraId="2F7F06F3" w14:textId="10A51CDB" w:rsidR="00851F8B" w:rsidRPr="00851F8B" w:rsidRDefault="00851F8B" w:rsidP="00851F8B">
      <w:pPr>
        <w:pStyle w:val="ListParagraph"/>
        <w:bidi/>
        <w:spacing w:before="100" w:beforeAutospacing="1" w:after="100" w:afterAutospacing="1"/>
        <w:ind w:left="1440"/>
        <w:rPr>
          <w:rFonts w:ascii="Tajawal" w:eastAsia="Times New Roman" w:hAnsi="Tajawal" w:cs="Tajawal"/>
          <w:color w:val="163F35"/>
        </w:rPr>
      </w:pPr>
      <w:r w:rsidRPr="00F7016D">
        <w:rPr>
          <w:rFonts w:cs="GE Dinar One" w:hint="cs"/>
          <w:b/>
          <w:bCs/>
          <w:noProof/>
          <w:color w:val="163F35"/>
          <w:sz w:val="28"/>
          <w:szCs w:val="28"/>
          <w:rtl/>
          <w:lang w:val="ar-SA"/>
        </w:rPr>
        <mc:AlternateContent>
          <mc:Choice Requires="wps">
            <w:drawing>
              <wp:anchor distT="0" distB="0" distL="114300" distR="114300" simplePos="0" relativeHeight="251766784" behindDoc="0" locked="0" layoutInCell="1" allowOverlap="1" wp14:anchorId="0562896A" wp14:editId="3D89F488">
                <wp:simplePos x="0" y="0"/>
                <wp:positionH relativeFrom="rightMargin">
                  <wp:posOffset>-124691</wp:posOffset>
                </wp:positionH>
                <wp:positionV relativeFrom="paragraph">
                  <wp:posOffset>234084</wp:posOffset>
                </wp:positionV>
                <wp:extent cx="63500" cy="570230"/>
                <wp:effectExtent l="0" t="0" r="0" b="1270"/>
                <wp:wrapNone/>
                <wp:docPr id="19" name="Rectangle 19"/>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3EAB" id="Rectangle 19" o:spid="_x0000_s1026" style="position:absolute;margin-left:-9.8pt;margin-top:18.45pt;width:5pt;height:44.9pt;flip:x;z-index:251766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" fillcolor="#b9ded5" stroked="f" strokeweight="1pt">
                <w10:wrap anchorx="margin"/>
              </v:rect>
            </w:pict>
          </mc:Fallback>
        </mc:AlternateContent>
      </w:r>
    </w:p>
    <w:p w14:paraId="4FA1B7EA" w14:textId="4A2C57A7"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         </w:t>
      </w:r>
      <w:r>
        <w:rPr>
          <w:rFonts w:ascii="Tajawal" w:eastAsia="Times New Roman" w:hAnsi="Tajawal" w:cs="Tajawal" w:hint="cs"/>
          <w:b/>
          <w:bCs/>
          <w:color w:val="163F35"/>
          <w:rtl/>
        </w:rPr>
        <w:t>سادس</w:t>
      </w:r>
      <w:r w:rsidRPr="00851F8B">
        <w:rPr>
          <w:rFonts w:ascii="Tajawal" w:eastAsia="Times New Roman" w:hAnsi="Tajawal" w:cs="Tajawal" w:hint="cs"/>
          <w:b/>
          <w:bCs/>
          <w:color w:val="163F35"/>
          <w:rtl/>
        </w:rPr>
        <w:t>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 xml:space="preserve">الإجازات الاضطرارية </w:t>
      </w:r>
    </w:p>
    <w:p w14:paraId="0A197463" w14:textId="224672E8"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        السياسات </w:t>
      </w:r>
    </w:p>
    <w:p w14:paraId="592C15DC" w14:textId="77777777" w:rsidR="00851F8B" w:rsidRDefault="00851F8B" w:rsidP="00851F8B">
      <w:pPr>
        <w:pStyle w:val="ListParagraph"/>
        <w:numPr>
          <w:ilvl w:val="0"/>
          <w:numId w:val="27"/>
        </w:numPr>
        <w:bidi/>
        <w:spacing w:before="100" w:beforeAutospacing="1" w:after="100" w:afterAutospacing="1"/>
        <w:rPr>
          <w:rFonts w:ascii="Tajawal" w:eastAsia="Times New Roman" w:hAnsi="Tajawal" w:cs="Tajawal"/>
        </w:rPr>
      </w:pPr>
      <w:r w:rsidRPr="00851F8B">
        <w:rPr>
          <w:rFonts w:ascii="Tajawal" w:eastAsia="Times New Roman" w:hAnsi="Tajawal" w:cs="Tajawal" w:hint="cs"/>
        </w:rPr>
        <w:t xml:space="preserve"> </w:t>
      </w:r>
      <w:r w:rsidRPr="00851F8B">
        <w:rPr>
          <w:rFonts w:ascii="Tajawal" w:eastAsia="Times New Roman" w:hAnsi="Tajawal" w:cs="Tajawal" w:hint="cs"/>
          <w:rtl/>
        </w:rPr>
        <w:t>تمنح</w:t>
      </w:r>
      <w:r>
        <w:rPr>
          <w:rFonts w:ascii="Tajawal" w:eastAsia="Times New Roman" w:hAnsi="Tajawal" w:cs="Tajawal" w:hint="cs"/>
          <w:rtl/>
        </w:rPr>
        <w:t xml:space="preserve"> </w:t>
      </w:r>
      <w:r w:rsidRPr="00851F8B">
        <w:rPr>
          <w:rFonts w:ascii="Tajawal" w:eastAsia="Times New Roman" w:hAnsi="Tajawal" w:cs="Tajawal" w:hint="cs"/>
          <w:rtl/>
        </w:rPr>
        <w:t>الجمعية</w:t>
      </w:r>
      <w:r>
        <w:rPr>
          <w:rFonts w:ascii="Tajawal" w:eastAsia="Times New Roman" w:hAnsi="Tajawal" w:cs="Tajawal" w:hint="cs"/>
          <w:rtl/>
        </w:rPr>
        <w:t xml:space="preserve"> </w:t>
      </w:r>
      <w:r w:rsidRPr="00851F8B">
        <w:rPr>
          <w:rFonts w:ascii="Tajawal" w:eastAsia="Times New Roman" w:hAnsi="Tajawal" w:cs="Tajawal" w:hint="cs"/>
          <w:rtl/>
        </w:rPr>
        <w:t>عدد</w:t>
      </w:r>
      <w:r>
        <w:rPr>
          <w:rFonts w:ascii="Tajawal" w:eastAsia="Times New Roman" w:hAnsi="Tajawal" w:cs="Tajawal" w:hint="cs"/>
          <w:rtl/>
        </w:rPr>
        <w:t xml:space="preserve"> </w:t>
      </w:r>
      <w:r w:rsidRPr="00851F8B">
        <w:rPr>
          <w:rFonts w:ascii="Tajawal" w:eastAsia="Times New Roman" w:hAnsi="Tajawal" w:cs="Tajawal" w:hint="cs"/>
          <w:rtl/>
        </w:rPr>
        <w:t>(5)</w:t>
      </w:r>
      <w:r>
        <w:rPr>
          <w:rFonts w:ascii="Tajawal" w:eastAsia="Times New Roman" w:hAnsi="Tajawal" w:cs="Tajawal" w:hint="cs"/>
          <w:rtl/>
        </w:rPr>
        <w:t xml:space="preserve"> أ</w:t>
      </w:r>
      <w:r w:rsidRPr="00851F8B">
        <w:rPr>
          <w:rFonts w:ascii="Tajawal" w:eastAsia="Times New Roman" w:hAnsi="Tajawal" w:cs="Tajawal" w:hint="cs"/>
          <w:rtl/>
        </w:rPr>
        <w:t>يام</w:t>
      </w:r>
      <w:r>
        <w:rPr>
          <w:rFonts w:ascii="Tajawal" w:eastAsia="Times New Roman" w:hAnsi="Tajawal" w:cs="Tajawal" w:hint="cs"/>
          <w:rtl/>
        </w:rPr>
        <w:t xml:space="preserve"> </w:t>
      </w:r>
      <w:r w:rsidRPr="00851F8B">
        <w:rPr>
          <w:rFonts w:ascii="Tajawal" w:eastAsia="Times New Roman" w:hAnsi="Tajawal" w:cs="Tajawal" w:hint="cs"/>
          <w:rtl/>
        </w:rPr>
        <w:t>سنويا</w:t>
      </w:r>
      <w:r w:rsidRPr="00851F8B">
        <w:rPr>
          <w:rFonts w:ascii="Tajawal" w:eastAsia="Times New Roman" w:hAnsi="Tajawal" w:cs="Tajawal" w:hint="cs"/>
          <w:position w:val="6"/>
          <w:rtl/>
        </w:rPr>
        <w:t>ً</w:t>
      </w:r>
      <w:r>
        <w:rPr>
          <w:rFonts w:ascii="Tajawal" w:eastAsia="Times New Roman" w:hAnsi="Tajawal" w:cs="Tajawal" w:hint="cs"/>
          <w:position w:val="6"/>
          <w:rtl/>
        </w:rPr>
        <w:t xml:space="preserve"> </w:t>
      </w:r>
      <w:r w:rsidRPr="00851F8B">
        <w:rPr>
          <w:rFonts w:ascii="Tajawal" w:eastAsia="Times New Roman" w:hAnsi="Tajawal" w:cs="Tajawal" w:hint="cs"/>
          <w:rtl/>
        </w:rPr>
        <w:t>ك</w:t>
      </w:r>
      <w:r>
        <w:rPr>
          <w:rFonts w:ascii="Tajawal" w:eastAsia="Times New Roman" w:hAnsi="Tajawal" w:cs="Tajawal" w:hint="cs"/>
          <w:rtl/>
        </w:rPr>
        <w:t>إ</w:t>
      </w:r>
      <w:r w:rsidRPr="00851F8B">
        <w:rPr>
          <w:rFonts w:ascii="Tajawal" w:eastAsia="Times New Roman" w:hAnsi="Tajawal" w:cs="Tajawal" w:hint="cs"/>
          <w:rtl/>
        </w:rPr>
        <w:t>جازات</w:t>
      </w:r>
      <w:r>
        <w:rPr>
          <w:rFonts w:ascii="Tajawal" w:eastAsia="Times New Roman" w:hAnsi="Tajawal" w:cs="Tajawal" w:hint="cs"/>
          <w:rtl/>
        </w:rPr>
        <w:t xml:space="preserve"> </w:t>
      </w:r>
      <w:r w:rsidRPr="00851F8B">
        <w:rPr>
          <w:rFonts w:ascii="Tajawal" w:eastAsia="Times New Roman" w:hAnsi="Tajawal" w:cs="Tajawal" w:hint="cs"/>
          <w:rtl/>
        </w:rPr>
        <w:t>اضطرارية</w:t>
      </w:r>
      <w:r>
        <w:rPr>
          <w:rFonts w:ascii="Tajawal" w:eastAsia="Times New Roman" w:hAnsi="Tajawal" w:cs="Tajawal" w:hint="cs"/>
          <w:rtl/>
        </w:rPr>
        <w:t xml:space="preserve"> </w:t>
      </w:r>
      <w:r w:rsidRPr="00851F8B">
        <w:rPr>
          <w:rFonts w:ascii="Tajawal" w:eastAsia="Times New Roman" w:hAnsi="Tajawal" w:cs="Tajawal" w:hint="cs"/>
          <w:rtl/>
        </w:rPr>
        <w:t>بموافقة</w:t>
      </w:r>
      <w:r>
        <w:rPr>
          <w:rFonts w:ascii="Tajawal" w:eastAsia="Times New Roman" w:hAnsi="Tajawal" w:cs="Tajawal" w:hint="cs"/>
          <w:rtl/>
        </w:rPr>
        <w:t xml:space="preserve"> </w:t>
      </w:r>
      <w:r w:rsidRPr="00851F8B">
        <w:rPr>
          <w:rFonts w:ascii="Tajawal" w:eastAsia="Times New Roman" w:hAnsi="Tajawal" w:cs="Tajawal" w:hint="cs"/>
          <w:rtl/>
        </w:rPr>
        <w:t>الر</w:t>
      </w:r>
      <w:r>
        <w:rPr>
          <w:rFonts w:ascii="Tajawal" w:eastAsia="Times New Roman" w:hAnsi="Tajawal" w:cs="Tajawal" w:hint="cs"/>
          <w:rtl/>
        </w:rPr>
        <w:t>ئ</w:t>
      </w:r>
      <w:r w:rsidRPr="00851F8B">
        <w:rPr>
          <w:rFonts w:ascii="Tajawal" w:eastAsia="Times New Roman" w:hAnsi="Tajawal" w:cs="Tajawal" w:hint="cs"/>
          <w:rtl/>
        </w:rPr>
        <w:t>يس</w:t>
      </w:r>
      <w:r>
        <w:rPr>
          <w:rFonts w:ascii="Tajawal" w:eastAsia="Times New Roman" w:hAnsi="Tajawal" w:cs="Tajawal" w:hint="cs"/>
          <w:rtl/>
        </w:rPr>
        <w:t xml:space="preserve"> </w:t>
      </w:r>
      <w:r w:rsidRPr="00851F8B">
        <w:rPr>
          <w:rFonts w:ascii="Tajawal" w:eastAsia="Times New Roman" w:hAnsi="Tajawal" w:cs="Tajawal" w:hint="cs"/>
          <w:rtl/>
        </w:rPr>
        <w:t>المباشر</w:t>
      </w:r>
      <w:r>
        <w:rPr>
          <w:rFonts w:ascii="Tajawal" w:eastAsia="Times New Roman" w:hAnsi="Tajawal" w:cs="Tajawal" w:hint="cs"/>
          <w:rtl/>
        </w:rPr>
        <w:t xml:space="preserve"> </w:t>
      </w:r>
      <w:r w:rsidRPr="00851F8B">
        <w:rPr>
          <w:rFonts w:ascii="Tajawal" w:eastAsia="Times New Roman" w:hAnsi="Tajawal" w:cs="Tajawal" w:hint="cs"/>
          <w:rtl/>
        </w:rPr>
        <w:t>شريطة</w:t>
      </w:r>
      <w:r>
        <w:rPr>
          <w:rFonts w:ascii="Tajawal" w:eastAsia="Times New Roman" w:hAnsi="Tajawal" w:cs="Tajawal" w:hint="cs"/>
          <w:rtl/>
        </w:rPr>
        <w:t xml:space="preserve"> أ</w:t>
      </w:r>
      <w:r w:rsidRPr="00851F8B">
        <w:rPr>
          <w:rFonts w:ascii="Tajawal" w:eastAsia="Times New Roman" w:hAnsi="Tajawal" w:cs="Tajawal" w:hint="cs"/>
          <w:rtl/>
        </w:rPr>
        <w:t>ن</w:t>
      </w:r>
      <w:r>
        <w:rPr>
          <w:rFonts w:ascii="Tajawal" w:eastAsia="Times New Roman" w:hAnsi="Tajawal" w:cs="Tajawal" w:hint="cs"/>
          <w:rtl/>
        </w:rPr>
        <w:t xml:space="preserve"> </w:t>
      </w:r>
      <w:r w:rsidRPr="00851F8B">
        <w:rPr>
          <w:rFonts w:ascii="Tajawal" w:eastAsia="Times New Roman" w:hAnsi="Tajawal" w:cs="Tajawal" w:hint="cs"/>
          <w:rtl/>
        </w:rPr>
        <w:t xml:space="preserve">تكون لظرف اضطراري حصل للموظف </w:t>
      </w:r>
      <w:r>
        <w:rPr>
          <w:rFonts w:ascii="Tajawal" w:eastAsia="Times New Roman" w:hAnsi="Tajawal" w:cs="Tajawal" w:hint="cs"/>
          <w:rtl/>
        </w:rPr>
        <w:t>أ</w:t>
      </w:r>
      <w:r w:rsidRPr="00851F8B">
        <w:rPr>
          <w:rFonts w:ascii="Tajawal" w:eastAsia="Times New Roman" w:hAnsi="Tajawal" w:cs="Tajawal" w:hint="cs"/>
          <w:rtl/>
        </w:rPr>
        <w:t xml:space="preserve">و </w:t>
      </w:r>
      <w:r>
        <w:rPr>
          <w:rFonts w:ascii="Tajawal" w:eastAsia="Times New Roman" w:hAnsi="Tajawal" w:cs="Tajawal" w:hint="cs"/>
          <w:rtl/>
        </w:rPr>
        <w:t>أ</w:t>
      </w:r>
      <w:r w:rsidRPr="00851F8B">
        <w:rPr>
          <w:rFonts w:ascii="Tajawal" w:eastAsia="Times New Roman" w:hAnsi="Tajawal" w:cs="Tajawal" w:hint="cs"/>
          <w:rtl/>
        </w:rPr>
        <w:t xml:space="preserve">حد </w:t>
      </w:r>
      <w:r>
        <w:rPr>
          <w:rFonts w:ascii="Tajawal" w:eastAsia="Times New Roman" w:hAnsi="Tajawal" w:cs="Tajawal" w:hint="cs"/>
          <w:rtl/>
        </w:rPr>
        <w:t>أ</w:t>
      </w:r>
      <w:r w:rsidRPr="00851F8B">
        <w:rPr>
          <w:rFonts w:ascii="Tajawal" w:eastAsia="Times New Roman" w:hAnsi="Tajawal" w:cs="Tajawal" w:hint="cs"/>
          <w:rtl/>
        </w:rPr>
        <w:t>قاربه من الدرجة الأولى (الأب، الأم، الزوجة، الأبناء</w:t>
      </w:r>
      <w:r w:rsidRPr="00851F8B">
        <w:rPr>
          <w:rFonts w:ascii="Tajawal" w:eastAsia="Times New Roman" w:hAnsi="Tajawal" w:cs="Tajawal" w:hint="cs"/>
        </w:rPr>
        <w:t xml:space="preserve">) </w:t>
      </w:r>
      <w:r w:rsidRPr="00851F8B">
        <w:rPr>
          <w:rFonts w:ascii="Tajawal" w:eastAsia="Times New Roman" w:hAnsi="Tajawal" w:cs="Tajawal" w:hint="cs"/>
          <w:rtl/>
        </w:rPr>
        <w:t xml:space="preserve">صبيحة يوم العمل </w:t>
      </w:r>
      <w:r>
        <w:rPr>
          <w:rFonts w:ascii="Tajawal" w:eastAsia="Times New Roman" w:hAnsi="Tajawal" w:cs="Tajawal" w:hint="cs"/>
          <w:rtl/>
        </w:rPr>
        <w:t>أ</w:t>
      </w:r>
      <w:r w:rsidRPr="00851F8B">
        <w:rPr>
          <w:rFonts w:ascii="Tajawal" w:eastAsia="Times New Roman" w:hAnsi="Tajawal" w:cs="Tajawal" w:hint="cs"/>
          <w:rtl/>
        </w:rPr>
        <w:t xml:space="preserve">و الليلة السابقة له على </w:t>
      </w:r>
      <w:r>
        <w:rPr>
          <w:rFonts w:ascii="Tajawal" w:eastAsia="Times New Roman" w:hAnsi="Tajawal" w:cs="Tajawal" w:hint="cs"/>
          <w:rtl/>
        </w:rPr>
        <w:t>أ</w:t>
      </w:r>
      <w:r w:rsidRPr="00851F8B">
        <w:rPr>
          <w:rFonts w:ascii="Tajawal" w:eastAsia="Times New Roman" w:hAnsi="Tajawal" w:cs="Tajawal" w:hint="cs"/>
          <w:rtl/>
        </w:rPr>
        <w:t>ن يقدم الموظف ما يثبت ذلك</w:t>
      </w:r>
      <w:r w:rsidRPr="00851F8B">
        <w:rPr>
          <w:rFonts w:ascii="Tajawal" w:eastAsia="Times New Roman" w:hAnsi="Tajawal" w:cs="Tajawal" w:hint="cs"/>
        </w:rPr>
        <w:t xml:space="preserve">. </w:t>
      </w:r>
    </w:p>
    <w:p w14:paraId="4F39F80A" w14:textId="682028AA" w:rsidR="00851F8B" w:rsidRPr="00851F8B" w:rsidRDefault="00851F8B" w:rsidP="00851F8B">
      <w:pPr>
        <w:pStyle w:val="ListParagraph"/>
        <w:numPr>
          <w:ilvl w:val="0"/>
          <w:numId w:val="27"/>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الإجازة</w:t>
      </w:r>
      <w:r>
        <w:rPr>
          <w:rFonts w:ascii="Tajawal" w:eastAsia="Times New Roman" w:hAnsi="Tajawal" w:cs="Tajawal" w:hint="cs"/>
          <w:rtl/>
        </w:rPr>
        <w:t xml:space="preserve"> </w:t>
      </w:r>
      <w:r w:rsidRPr="00851F8B">
        <w:rPr>
          <w:rFonts w:ascii="Tajawal" w:eastAsia="Times New Roman" w:hAnsi="Tajawal" w:cs="Tajawal" w:hint="cs"/>
          <w:rtl/>
        </w:rPr>
        <w:t>الاضطرارية</w:t>
      </w:r>
      <w:r>
        <w:rPr>
          <w:rFonts w:ascii="Tajawal" w:eastAsia="Times New Roman" w:hAnsi="Tajawal" w:cs="Tajawal" w:hint="cs"/>
          <w:rtl/>
        </w:rPr>
        <w:t xml:space="preserve"> </w:t>
      </w:r>
      <w:r w:rsidRPr="00851F8B">
        <w:rPr>
          <w:rFonts w:ascii="Tajawal" w:eastAsia="Times New Roman" w:hAnsi="Tajawal" w:cs="Tajawal" w:hint="cs"/>
          <w:rtl/>
        </w:rPr>
        <w:t>ليست</w:t>
      </w:r>
      <w:r>
        <w:rPr>
          <w:rFonts w:ascii="Tajawal" w:eastAsia="Times New Roman" w:hAnsi="Tajawal" w:cs="Tajawal" w:hint="cs"/>
          <w:rtl/>
        </w:rPr>
        <w:t xml:space="preserve"> </w:t>
      </w:r>
      <w:r w:rsidRPr="00851F8B">
        <w:rPr>
          <w:rFonts w:ascii="Tajawal" w:eastAsia="Times New Roman" w:hAnsi="Tajawal" w:cs="Tajawal" w:hint="cs"/>
          <w:rtl/>
        </w:rPr>
        <w:t>حقا</w:t>
      </w:r>
      <w:r>
        <w:rPr>
          <w:rFonts w:ascii="Tajawal" w:eastAsia="Times New Roman" w:hAnsi="Tajawal" w:cs="Tajawal" w:hint="cs"/>
          <w:rtl/>
        </w:rPr>
        <w:t xml:space="preserve"> </w:t>
      </w:r>
      <w:r w:rsidRPr="00851F8B">
        <w:rPr>
          <w:rFonts w:ascii="Tajawal" w:eastAsia="Times New Roman" w:hAnsi="Tajawal" w:cs="Tajawal" w:hint="cs"/>
          <w:rtl/>
        </w:rPr>
        <w:t>مكتسبا</w:t>
      </w:r>
      <w:r>
        <w:rPr>
          <w:rFonts w:ascii="Tajawal" w:eastAsia="Times New Roman" w:hAnsi="Tajawal" w:cs="Tajawal" w:hint="cs"/>
          <w:rtl/>
        </w:rPr>
        <w:t xml:space="preserve"> </w:t>
      </w:r>
      <w:r w:rsidRPr="00851F8B">
        <w:rPr>
          <w:rFonts w:ascii="Tajawal" w:eastAsia="Times New Roman" w:hAnsi="Tajawal" w:cs="Tajawal" w:hint="cs"/>
          <w:rtl/>
        </w:rPr>
        <w:t>للموظف،</w:t>
      </w:r>
      <w:r>
        <w:rPr>
          <w:rFonts w:ascii="Tajawal" w:eastAsia="Times New Roman" w:hAnsi="Tajawal" w:cs="Tajawal" w:hint="cs"/>
          <w:rtl/>
        </w:rPr>
        <w:t xml:space="preserve"> </w:t>
      </w:r>
      <w:r w:rsidRPr="00851F8B">
        <w:rPr>
          <w:rFonts w:ascii="Tajawal" w:eastAsia="Times New Roman" w:hAnsi="Tajawal" w:cs="Tajawal" w:hint="cs"/>
          <w:rtl/>
        </w:rPr>
        <w:t>و</w:t>
      </w:r>
      <w:r>
        <w:rPr>
          <w:rFonts w:ascii="Tajawal" w:eastAsia="Times New Roman" w:hAnsi="Tajawal" w:cs="Tajawal" w:hint="cs"/>
          <w:rtl/>
        </w:rPr>
        <w:t>إ</w:t>
      </w:r>
      <w:r w:rsidRPr="00851F8B">
        <w:rPr>
          <w:rFonts w:ascii="Tajawal" w:eastAsia="Times New Roman" w:hAnsi="Tajawal" w:cs="Tajawal" w:hint="cs"/>
          <w:rtl/>
        </w:rPr>
        <w:t>نما</w:t>
      </w:r>
      <w:r>
        <w:rPr>
          <w:rFonts w:ascii="Tajawal" w:eastAsia="Times New Roman" w:hAnsi="Tajawal" w:cs="Tajawal" w:hint="cs"/>
          <w:rtl/>
        </w:rPr>
        <w:t xml:space="preserve"> </w:t>
      </w:r>
      <w:r w:rsidRPr="00851F8B">
        <w:rPr>
          <w:rFonts w:ascii="Tajawal" w:eastAsia="Times New Roman" w:hAnsi="Tajawal" w:cs="Tajawal" w:hint="cs"/>
          <w:rtl/>
        </w:rPr>
        <w:t>تكون</w:t>
      </w:r>
      <w:r>
        <w:rPr>
          <w:rFonts w:ascii="Tajawal" w:eastAsia="Times New Roman" w:hAnsi="Tajawal" w:cs="Tajawal" w:hint="cs"/>
          <w:rtl/>
        </w:rPr>
        <w:t xml:space="preserve"> </w:t>
      </w:r>
      <w:r w:rsidRPr="00851F8B">
        <w:rPr>
          <w:rFonts w:ascii="Tajawal" w:eastAsia="Times New Roman" w:hAnsi="Tajawal" w:cs="Tajawal" w:hint="cs"/>
          <w:rtl/>
        </w:rPr>
        <w:t>عند</w:t>
      </w:r>
      <w:r>
        <w:rPr>
          <w:rFonts w:ascii="Tajawal" w:eastAsia="Times New Roman" w:hAnsi="Tajawal" w:cs="Tajawal" w:hint="cs"/>
          <w:rtl/>
        </w:rPr>
        <w:t xml:space="preserve"> </w:t>
      </w:r>
      <w:r w:rsidRPr="00851F8B">
        <w:rPr>
          <w:rFonts w:ascii="Tajawal" w:eastAsia="Times New Roman" w:hAnsi="Tajawal" w:cs="Tajawal" w:hint="cs"/>
          <w:rtl/>
        </w:rPr>
        <w:t>حصول</w:t>
      </w:r>
      <w:r>
        <w:rPr>
          <w:rFonts w:ascii="Tajawal" w:eastAsia="Times New Roman" w:hAnsi="Tajawal" w:cs="Tajawal" w:hint="cs"/>
          <w:rtl/>
        </w:rPr>
        <w:t xml:space="preserve"> </w:t>
      </w:r>
      <w:r w:rsidRPr="00851F8B">
        <w:rPr>
          <w:rFonts w:ascii="Tajawal" w:eastAsia="Times New Roman" w:hAnsi="Tajawal" w:cs="Tajawal" w:hint="cs"/>
          <w:rtl/>
        </w:rPr>
        <w:t>العارض</w:t>
      </w:r>
      <w:r>
        <w:rPr>
          <w:rFonts w:ascii="Tajawal" w:eastAsia="Times New Roman" w:hAnsi="Tajawal" w:cs="Tajawal" w:hint="cs"/>
          <w:rtl/>
        </w:rPr>
        <w:t xml:space="preserve"> </w:t>
      </w:r>
      <w:r w:rsidRPr="00851F8B">
        <w:rPr>
          <w:rFonts w:ascii="Tajawal" w:eastAsia="Times New Roman" w:hAnsi="Tajawal" w:cs="Tajawal" w:hint="cs"/>
          <w:rtl/>
        </w:rPr>
        <w:t>والظرف</w:t>
      </w:r>
      <w:r>
        <w:rPr>
          <w:rFonts w:ascii="Tajawal" w:eastAsia="Times New Roman" w:hAnsi="Tajawal" w:cs="Tajawal" w:hint="cs"/>
          <w:rtl/>
        </w:rPr>
        <w:t xml:space="preserve"> </w:t>
      </w:r>
      <w:r w:rsidRPr="00851F8B">
        <w:rPr>
          <w:rFonts w:ascii="Tajawal" w:eastAsia="Times New Roman" w:hAnsi="Tajawal" w:cs="Tajawal" w:hint="cs"/>
          <w:rtl/>
        </w:rPr>
        <w:t>الطار</w:t>
      </w:r>
      <w:r>
        <w:rPr>
          <w:rFonts w:ascii="Tajawal" w:eastAsia="Times New Roman" w:hAnsi="Tajawal" w:cs="Tajawal" w:hint="cs"/>
          <w:rtl/>
        </w:rPr>
        <w:t>ئ</w:t>
      </w:r>
      <w:r w:rsidRPr="00851F8B">
        <w:rPr>
          <w:rFonts w:ascii="Tajawal" w:eastAsia="Times New Roman" w:hAnsi="Tajawal" w:cs="Tajawal" w:hint="cs"/>
          <w:rtl/>
        </w:rPr>
        <w:t xml:space="preserve"> في وقته</w:t>
      </w:r>
      <w:r w:rsidRPr="00851F8B">
        <w:rPr>
          <w:rFonts w:ascii="Tajawal" w:eastAsia="Times New Roman" w:hAnsi="Tajawal" w:cs="Tajawal" w:hint="cs"/>
        </w:rPr>
        <w:t xml:space="preserve">. </w:t>
      </w:r>
    </w:p>
    <w:p w14:paraId="151DF0C1" w14:textId="009F123C" w:rsidR="00851F8B" w:rsidRDefault="00851F8B" w:rsidP="00851F8B">
      <w:pPr>
        <w:bidi/>
        <w:spacing w:before="100" w:beforeAutospacing="1" w:after="100" w:afterAutospacing="1"/>
        <w:rPr>
          <w:rFonts w:ascii="Tajawal" w:eastAsia="Times New Roman" w:hAnsi="Tajawal" w:cs="Tajawal"/>
          <w:b/>
          <w:bCs/>
          <w:color w:val="00B296"/>
          <w:rtl/>
        </w:rPr>
      </w:pPr>
      <w:r>
        <w:rPr>
          <w:rFonts w:ascii="Tajawal" w:eastAsia="Times New Roman" w:hAnsi="Tajawal" w:cs="Tajawal" w:hint="cs"/>
          <w:b/>
          <w:bCs/>
          <w:color w:val="00B296"/>
          <w:rtl/>
        </w:rPr>
        <w:t xml:space="preserve">      </w:t>
      </w:r>
    </w:p>
    <w:p w14:paraId="53923BF3" w14:textId="2C12CCAB" w:rsidR="00851F8B" w:rsidRDefault="00851F8B" w:rsidP="00851F8B">
      <w:pPr>
        <w:bidi/>
        <w:spacing w:before="100" w:beforeAutospacing="1" w:after="100" w:afterAutospacing="1"/>
        <w:rPr>
          <w:rFonts w:ascii="Tajawal" w:eastAsia="Times New Roman" w:hAnsi="Tajawal" w:cs="Tajawal"/>
          <w:b/>
          <w:bCs/>
          <w:color w:val="00B296"/>
          <w:rtl/>
        </w:rPr>
      </w:pPr>
    </w:p>
    <w:p w14:paraId="68428B78" w14:textId="5BED6225" w:rsidR="00851F8B" w:rsidRDefault="00851F8B" w:rsidP="00851F8B">
      <w:pPr>
        <w:bidi/>
        <w:spacing w:before="100" w:beforeAutospacing="1" w:after="100" w:afterAutospacing="1"/>
        <w:rPr>
          <w:rFonts w:ascii="Tajawal" w:eastAsia="Times New Roman" w:hAnsi="Tajawal" w:cs="Tajawal"/>
          <w:b/>
          <w:bCs/>
          <w:color w:val="00B296"/>
          <w:rtl/>
        </w:rPr>
      </w:pPr>
    </w:p>
    <w:p w14:paraId="3CDB0054" w14:textId="6648DEFB" w:rsidR="00851F8B" w:rsidRDefault="00851F8B" w:rsidP="00851F8B">
      <w:pPr>
        <w:bidi/>
        <w:spacing w:before="100" w:beforeAutospacing="1" w:after="100" w:afterAutospacing="1"/>
        <w:rPr>
          <w:rFonts w:ascii="Tajawal" w:eastAsia="Times New Roman" w:hAnsi="Tajawal" w:cs="Tajawal"/>
          <w:b/>
          <w:bCs/>
          <w:color w:val="00B296"/>
          <w:rtl/>
        </w:rPr>
      </w:pPr>
      <w:r w:rsidRPr="00164381">
        <w:rPr>
          <w:rFonts w:cs="Arial"/>
          <w:noProof/>
          <w:rtl/>
          <w:lang w:bidi="ar-EG"/>
        </w:rPr>
        <mc:AlternateContent>
          <mc:Choice Requires="wps">
            <w:drawing>
              <wp:anchor distT="0" distB="0" distL="114300" distR="114300" simplePos="0" relativeHeight="251795456" behindDoc="0" locked="0" layoutInCell="1" allowOverlap="1" wp14:anchorId="149F359A" wp14:editId="3AD8166F">
                <wp:simplePos x="0" y="0"/>
                <wp:positionH relativeFrom="margin">
                  <wp:posOffset>-4192270</wp:posOffset>
                </wp:positionH>
                <wp:positionV relativeFrom="page">
                  <wp:posOffset>41910</wp:posOffset>
                </wp:positionV>
                <wp:extent cx="5343525" cy="46672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5343525" cy="466725"/>
                        </a:xfrm>
                        <a:prstGeom prst="rect">
                          <a:avLst/>
                        </a:prstGeom>
                        <a:noFill/>
                        <a:ln w="6350">
                          <a:noFill/>
                        </a:ln>
                      </wps:spPr>
                      <wps:txbx>
                        <w:txbxContent>
                          <w:p w14:paraId="5A3D98D7"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F359A" id="Text Box 35" o:spid="_x0000_s1041" type="#_x0000_t202" style="position:absolute;left:0;text-align:left;margin-left:-330.1pt;margin-top:3.3pt;width:420.75pt;height:36.7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" filled="f" stroked="f" strokeweight=".5pt">
                <v:textbox>
                  <w:txbxContent>
                    <w:p w14:paraId="5A3D98D7" w14:textId="77777777" w:rsidR="00851F8B" w:rsidRPr="00062F30" w:rsidRDefault="00851F8B" w:rsidP="00851F8B">
                      <w:pPr>
                        <w:pStyle w:val="Heading1"/>
                        <w:bidi/>
                        <w:rPr>
                          <w:rFonts w:ascii="Tajawal" w:hAnsi="Tajawal" w:cs="Tajawal"/>
                          <w:b/>
                          <w:bCs/>
                          <w:color w:val="163F35"/>
                          <w:sz w:val="24"/>
                          <w:szCs w:val="24"/>
                          <w:rtl/>
                        </w:rPr>
                      </w:pPr>
                      <w:r>
                        <w:rPr>
                          <w:rFonts w:ascii="Tajawal" w:hAnsi="Tajawal" w:cs="Tajawal" w:hint="cs"/>
                          <w:b/>
                          <w:bCs/>
                          <w:color w:val="163F35"/>
                          <w:sz w:val="24"/>
                          <w:szCs w:val="24"/>
                          <w:rtl/>
                        </w:rPr>
                        <w:t>لائحة الموارد البشرية</w:t>
                      </w:r>
                    </w:p>
                  </w:txbxContent>
                </v:textbox>
                <w10:wrap type="square" anchorx="margin" anchory="page"/>
              </v:shape>
            </w:pict>
          </mc:Fallback>
        </mc:AlternateContent>
      </w:r>
      <w:r w:rsidRPr="00F7016D">
        <w:rPr>
          <w:rFonts w:cs="GE Dinar One" w:hint="cs"/>
          <w:b/>
          <w:bCs/>
          <w:noProof/>
          <w:color w:val="163F35"/>
          <w:sz w:val="28"/>
          <w:szCs w:val="28"/>
          <w:rtl/>
          <w:lang w:val="ar-SA"/>
        </w:rPr>
        <mc:AlternateContent>
          <mc:Choice Requires="wps">
            <w:drawing>
              <wp:anchor distT="0" distB="0" distL="114300" distR="114300" simplePos="0" relativeHeight="251768832" behindDoc="0" locked="0" layoutInCell="1" allowOverlap="1" wp14:anchorId="2D9F5004" wp14:editId="41EABD7B">
                <wp:simplePos x="0" y="0"/>
                <wp:positionH relativeFrom="rightMargin">
                  <wp:posOffset>-135947</wp:posOffset>
                </wp:positionH>
                <wp:positionV relativeFrom="paragraph">
                  <wp:posOffset>175202</wp:posOffset>
                </wp:positionV>
                <wp:extent cx="63500" cy="570230"/>
                <wp:effectExtent l="0" t="0" r="0" b="1270"/>
                <wp:wrapNone/>
                <wp:docPr id="20" name="Rectangle 20"/>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9BF93" id="Rectangle 20" o:spid="_x0000_s1026" style="position:absolute;margin-left:-10.7pt;margin-top:13.8pt;width:5pt;height:44.9pt;flip:x;z-index:251768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" fillcolor="#b9ded5" stroked="f" strokeweight="1pt">
                <w10:wrap anchorx="margin"/>
              </v:rect>
            </w:pict>
          </mc:Fallback>
        </mc:AlternateContent>
      </w:r>
    </w:p>
    <w:p w14:paraId="7DED882C" w14:textId="22A697BA" w:rsidR="00851F8B" w:rsidRPr="00851F8B" w:rsidRDefault="00851F8B" w:rsidP="00851F8B">
      <w:pPr>
        <w:bidi/>
        <w:spacing w:before="100" w:beforeAutospacing="1" w:after="100" w:afterAutospacing="1"/>
        <w:rPr>
          <w:rFonts w:ascii="Tajawal" w:eastAsia="Times New Roman" w:hAnsi="Tajawal" w:cs="Tajawal"/>
          <w:color w:val="163F35"/>
        </w:rPr>
      </w:pPr>
      <w:r>
        <w:rPr>
          <w:rFonts w:ascii="Tajawal" w:eastAsia="Times New Roman" w:hAnsi="Tajawal" w:cs="Tajawal" w:hint="cs"/>
          <w:b/>
          <w:bCs/>
          <w:color w:val="00B296"/>
          <w:rtl/>
        </w:rPr>
        <w:t xml:space="preserve">         </w:t>
      </w:r>
      <w:r>
        <w:rPr>
          <w:rFonts w:ascii="Tajawal" w:eastAsia="Times New Roman" w:hAnsi="Tajawal" w:cs="Tajawal" w:hint="cs"/>
          <w:b/>
          <w:bCs/>
          <w:color w:val="163F35"/>
          <w:rtl/>
        </w:rPr>
        <w:t>ساب</w:t>
      </w:r>
      <w:r w:rsidRPr="00851F8B">
        <w:rPr>
          <w:rFonts w:ascii="Tajawal" w:eastAsia="Times New Roman" w:hAnsi="Tajawal" w:cs="Tajawal" w:hint="cs"/>
          <w:b/>
          <w:bCs/>
          <w:color w:val="163F35"/>
          <w:rtl/>
        </w:rPr>
        <w:t>عا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الإجازات الاستثنا</w:t>
      </w:r>
      <w:r>
        <w:rPr>
          <w:rFonts w:ascii="Tajawal" w:eastAsia="Times New Roman" w:hAnsi="Tajawal" w:cs="Tajawal" w:hint="cs"/>
          <w:b/>
          <w:bCs/>
          <w:color w:val="163F35"/>
          <w:rtl/>
        </w:rPr>
        <w:t>ئ</w:t>
      </w:r>
      <w:r w:rsidRPr="00851F8B">
        <w:rPr>
          <w:rFonts w:ascii="Tajawal" w:eastAsia="Times New Roman" w:hAnsi="Tajawal" w:cs="Tajawal" w:hint="cs"/>
          <w:b/>
          <w:bCs/>
          <w:color w:val="163F35"/>
          <w:rtl/>
        </w:rPr>
        <w:t xml:space="preserve">ية </w:t>
      </w:r>
    </w:p>
    <w:p w14:paraId="1C8DF972" w14:textId="42363597"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         السياسات </w:t>
      </w:r>
    </w:p>
    <w:p w14:paraId="0DA74ED4" w14:textId="5F457ACE" w:rsidR="00851F8B" w:rsidRPr="00851F8B" w:rsidRDefault="00851F8B" w:rsidP="00851F8B">
      <w:pPr>
        <w:pStyle w:val="ListParagraph"/>
        <w:numPr>
          <w:ilvl w:val="0"/>
          <w:numId w:val="28"/>
        </w:numPr>
        <w:bidi/>
        <w:spacing w:before="100" w:beforeAutospacing="1" w:after="100" w:afterAutospacing="1"/>
        <w:rPr>
          <w:rFonts w:ascii="Tajawal" w:eastAsia="Times New Roman" w:hAnsi="Tajawal" w:cs="Tajawal"/>
        </w:rPr>
      </w:pPr>
      <w:r w:rsidRPr="00851F8B">
        <w:rPr>
          <w:rFonts w:ascii="Tajawal" w:eastAsia="Times New Roman" w:hAnsi="Tajawal" w:cs="Tajawal" w:hint="cs"/>
          <w:rtl/>
        </w:rPr>
        <w:t xml:space="preserve">تمنح الجمعية </w:t>
      </w:r>
      <w:r>
        <w:rPr>
          <w:rFonts w:ascii="Tajawal" w:eastAsia="Times New Roman" w:hAnsi="Tajawal" w:cs="Tajawal" w:hint="cs"/>
          <w:rtl/>
        </w:rPr>
        <w:t>إ</w:t>
      </w:r>
      <w:r w:rsidRPr="00851F8B">
        <w:rPr>
          <w:rFonts w:ascii="Tajawal" w:eastAsia="Times New Roman" w:hAnsi="Tajawal" w:cs="Tajawal" w:hint="cs"/>
          <w:rtl/>
        </w:rPr>
        <w:t>جازة (استثنا</w:t>
      </w:r>
      <w:r>
        <w:rPr>
          <w:rFonts w:ascii="Tajawal" w:eastAsia="Times New Roman" w:hAnsi="Tajawal" w:cs="Tajawal" w:hint="cs"/>
          <w:rtl/>
        </w:rPr>
        <w:t>ئ</w:t>
      </w:r>
      <w:r w:rsidRPr="00851F8B">
        <w:rPr>
          <w:rFonts w:ascii="Tajawal" w:eastAsia="Times New Roman" w:hAnsi="Tajawal" w:cs="Tajawal" w:hint="cs"/>
          <w:rtl/>
        </w:rPr>
        <w:t xml:space="preserve">ية) بدون راتب لظروف خاصة تقتنع بها </w:t>
      </w:r>
      <w:r>
        <w:rPr>
          <w:rFonts w:ascii="Tajawal" w:eastAsia="Times New Roman" w:hAnsi="Tajawal" w:cs="Tajawal" w:hint="cs"/>
          <w:rtl/>
        </w:rPr>
        <w:t>إ</w:t>
      </w:r>
      <w:r w:rsidRPr="00851F8B">
        <w:rPr>
          <w:rFonts w:ascii="Tajawal" w:eastAsia="Times New Roman" w:hAnsi="Tajawal" w:cs="Tajawal" w:hint="cs"/>
          <w:rtl/>
        </w:rPr>
        <w:t>دارة الجمعية ويعتبر عقد العمل موقوف خلالها فيما زاد عن 20 يوم ويشترط لمنحها استنفاذ رصيد الإجازات السنوية للموظف</w:t>
      </w:r>
      <w:r w:rsidRPr="00851F8B">
        <w:rPr>
          <w:rFonts w:ascii="Tajawal" w:eastAsia="Times New Roman" w:hAnsi="Tajawal" w:cs="Tajawal" w:hint="cs"/>
        </w:rPr>
        <w:t xml:space="preserve">. </w:t>
      </w:r>
    </w:p>
    <w:p w14:paraId="4C045728" w14:textId="07852A39" w:rsidR="00851F8B" w:rsidRDefault="00851F8B" w:rsidP="00851F8B">
      <w:pPr>
        <w:bidi/>
        <w:spacing w:before="100" w:beforeAutospacing="1" w:after="100" w:afterAutospacing="1"/>
        <w:rPr>
          <w:rFonts w:ascii="Tajawal" w:eastAsia="Times New Roman" w:hAnsi="Tajawal" w:cs="Tajawal"/>
          <w:b/>
          <w:bCs/>
          <w:color w:val="00B296"/>
          <w:rtl/>
        </w:rPr>
      </w:pPr>
      <w:r w:rsidRPr="00F7016D">
        <w:rPr>
          <w:rFonts w:cs="GE Dinar One" w:hint="cs"/>
          <w:b/>
          <w:bCs/>
          <w:noProof/>
          <w:color w:val="163F35"/>
          <w:sz w:val="28"/>
          <w:szCs w:val="28"/>
          <w:rtl/>
          <w:lang w:val="ar-SA"/>
        </w:rPr>
        <mc:AlternateContent>
          <mc:Choice Requires="wps">
            <w:drawing>
              <wp:anchor distT="0" distB="0" distL="114300" distR="114300" simplePos="0" relativeHeight="251770880" behindDoc="0" locked="0" layoutInCell="1" allowOverlap="1" wp14:anchorId="0CFC07BB" wp14:editId="2F54A3CD">
                <wp:simplePos x="0" y="0"/>
                <wp:positionH relativeFrom="rightMargin">
                  <wp:posOffset>-146569</wp:posOffset>
                </wp:positionH>
                <wp:positionV relativeFrom="paragraph">
                  <wp:posOffset>192925</wp:posOffset>
                </wp:positionV>
                <wp:extent cx="63500" cy="570230"/>
                <wp:effectExtent l="0" t="0" r="0" b="1270"/>
                <wp:wrapNone/>
                <wp:docPr id="21" name="Rectangle 21"/>
                <wp:cNvGraphicFramePr/>
                <a:graphic xmlns:a="http://schemas.openxmlformats.org/drawingml/2006/main">
                  <a:graphicData uri="http://schemas.microsoft.com/office/word/2010/wordprocessingShape">
                    <wps:wsp>
                      <wps:cNvSpPr/>
                      <wps:spPr>
                        <a:xfrm flipH="1">
                          <a:off x="0" y="0"/>
                          <a:ext cx="63500" cy="570230"/>
                        </a:xfrm>
                        <a:prstGeom prst="rect">
                          <a:avLst/>
                        </a:prstGeom>
                        <a:solidFill>
                          <a:srgbClr val="B9DE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AD3C7" id="Rectangle 21" o:spid="_x0000_s1026" style="position:absolute;margin-left:-11.55pt;margin-top:15.2pt;width:5pt;height:44.9pt;flip:x;z-index:251770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" fillcolor="#b9ded5" stroked="f" strokeweight="1pt">
                <w10:wrap anchorx="margin"/>
              </v:rect>
            </w:pict>
          </mc:Fallback>
        </mc:AlternateContent>
      </w:r>
      <w:r>
        <w:rPr>
          <w:rFonts w:ascii="Tajawal" w:eastAsia="Times New Roman" w:hAnsi="Tajawal" w:cs="Tajawal" w:hint="cs"/>
          <w:b/>
          <w:bCs/>
          <w:color w:val="00B296"/>
          <w:rtl/>
        </w:rPr>
        <w:t xml:space="preserve">         </w:t>
      </w:r>
    </w:p>
    <w:p w14:paraId="6687C845" w14:textId="05A565E9" w:rsidR="00851F8B" w:rsidRPr="00851F8B" w:rsidRDefault="00851F8B" w:rsidP="00851F8B">
      <w:pPr>
        <w:bidi/>
        <w:spacing w:before="100" w:beforeAutospacing="1" w:after="100" w:afterAutospacing="1"/>
        <w:rPr>
          <w:rFonts w:ascii="Tajawal" w:eastAsia="Times New Roman" w:hAnsi="Tajawal" w:cs="Tajawal"/>
          <w:color w:val="163F35"/>
        </w:rPr>
      </w:pPr>
      <w:r>
        <w:rPr>
          <w:rFonts w:ascii="Tajawal" w:eastAsia="Times New Roman" w:hAnsi="Tajawal" w:cs="Tajawal" w:hint="cs"/>
          <w:b/>
          <w:bCs/>
          <w:color w:val="00B296"/>
          <w:rtl/>
        </w:rPr>
        <w:t xml:space="preserve">         </w:t>
      </w:r>
      <w:r w:rsidRPr="00851F8B">
        <w:rPr>
          <w:rFonts w:ascii="Tajawal" w:eastAsia="Times New Roman" w:hAnsi="Tajawal" w:cs="Tajawal" w:hint="cs"/>
          <w:b/>
          <w:bCs/>
          <w:color w:val="163F35"/>
          <w:rtl/>
        </w:rPr>
        <w:t>ثامنا</w:t>
      </w:r>
      <w:r w:rsidRPr="00851F8B">
        <w:rPr>
          <w:rFonts w:ascii="Tajawal" w:eastAsia="Times New Roman" w:hAnsi="Tajawal" w:cs="Tajawal" w:hint="cs"/>
          <w:b/>
          <w:bCs/>
          <w:color w:val="163F35"/>
          <w:position w:val="6"/>
          <w:rtl/>
        </w:rPr>
        <w:t>ً</w:t>
      </w:r>
      <w:r w:rsidRPr="00851F8B">
        <w:rPr>
          <w:rFonts w:ascii="Tajawal" w:eastAsia="Times New Roman" w:hAnsi="Tajawal" w:cs="Tajawal" w:hint="cs"/>
          <w:b/>
          <w:bCs/>
          <w:color w:val="163F35"/>
        </w:rPr>
        <w:t xml:space="preserve">: </w:t>
      </w:r>
      <w:r w:rsidRPr="00851F8B">
        <w:rPr>
          <w:rFonts w:ascii="Tajawal" w:eastAsia="Times New Roman" w:hAnsi="Tajawal" w:cs="Tajawal" w:hint="cs"/>
          <w:b/>
          <w:bCs/>
          <w:color w:val="163F35"/>
          <w:rtl/>
        </w:rPr>
        <w:t xml:space="preserve">إجازة الزواج </w:t>
      </w:r>
    </w:p>
    <w:p w14:paraId="021AF42F" w14:textId="4238CCCC" w:rsidR="00851F8B" w:rsidRPr="00851F8B" w:rsidRDefault="00851F8B" w:rsidP="00851F8B">
      <w:pPr>
        <w:bidi/>
        <w:spacing w:before="100" w:beforeAutospacing="1" w:after="100" w:afterAutospacing="1"/>
        <w:rPr>
          <w:rFonts w:ascii="Tajawal" w:eastAsia="Times New Roman" w:hAnsi="Tajawal" w:cs="Tajawal"/>
          <w:color w:val="163F35"/>
        </w:rPr>
      </w:pPr>
      <w:r w:rsidRPr="00851F8B">
        <w:rPr>
          <w:rFonts w:ascii="Tajawal" w:eastAsia="Times New Roman" w:hAnsi="Tajawal" w:cs="Tajawal" w:hint="cs"/>
          <w:b/>
          <w:bCs/>
          <w:color w:val="163F35"/>
          <w:rtl/>
        </w:rPr>
        <w:t xml:space="preserve">         السياسات </w:t>
      </w:r>
    </w:p>
    <w:p w14:paraId="5F165EE0" w14:textId="5113F4F2" w:rsidR="00851F8B" w:rsidRPr="00851F8B" w:rsidRDefault="00851F8B" w:rsidP="00851F8B">
      <w:pPr>
        <w:pStyle w:val="ListParagraph"/>
        <w:bidi/>
        <w:spacing w:before="100" w:beforeAutospacing="1" w:after="100" w:afterAutospacing="1"/>
        <w:ind w:left="1080"/>
        <w:rPr>
          <w:rFonts w:ascii="Tajawal" w:eastAsia="Times New Roman" w:hAnsi="Tajawal" w:cs="Tajawal"/>
        </w:rPr>
      </w:pPr>
      <w:r w:rsidRPr="00851F8B">
        <w:rPr>
          <w:rFonts w:ascii="Tajawal" w:eastAsia="Times New Roman" w:hAnsi="Tajawal" w:cs="Tajawal" w:hint="cs"/>
          <w:rtl/>
        </w:rPr>
        <w:t xml:space="preserve">يستحق الموظف/الموظفة </w:t>
      </w:r>
      <w:r>
        <w:rPr>
          <w:rFonts w:ascii="Tajawal" w:eastAsia="Times New Roman" w:hAnsi="Tajawal" w:cs="Tajawal" w:hint="cs"/>
          <w:rtl/>
        </w:rPr>
        <w:t>إ</w:t>
      </w:r>
      <w:r w:rsidRPr="00851F8B">
        <w:rPr>
          <w:rFonts w:ascii="Tajawal" w:eastAsia="Times New Roman" w:hAnsi="Tajawal" w:cs="Tajawal" w:hint="cs"/>
          <w:rtl/>
        </w:rPr>
        <w:t xml:space="preserve">جازة زواج مدفوعة الأجر لمدة خمسة </w:t>
      </w:r>
      <w:r>
        <w:rPr>
          <w:rFonts w:ascii="Tajawal" w:eastAsia="Times New Roman" w:hAnsi="Tajawal" w:cs="Tajawal" w:hint="cs"/>
          <w:rtl/>
        </w:rPr>
        <w:t>أ</w:t>
      </w:r>
      <w:r w:rsidRPr="00851F8B">
        <w:rPr>
          <w:rFonts w:ascii="Tajawal" w:eastAsia="Times New Roman" w:hAnsi="Tajawal" w:cs="Tajawal" w:hint="cs"/>
          <w:rtl/>
        </w:rPr>
        <w:t>يام تبد</w:t>
      </w:r>
      <w:r>
        <w:rPr>
          <w:rFonts w:ascii="Tajawal" w:eastAsia="Times New Roman" w:hAnsi="Tajawal" w:cs="Tajawal" w:hint="cs"/>
          <w:rtl/>
        </w:rPr>
        <w:t>أ</w:t>
      </w:r>
      <w:r w:rsidRPr="00851F8B">
        <w:rPr>
          <w:rFonts w:ascii="Tajawal" w:eastAsia="Times New Roman" w:hAnsi="Tajawal" w:cs="Tajawal" w:hint="cs"/>
          <w:rtl/>
        </w:rPr>
        <w:t xml:space="preserve"> من يوم الزواج</w:t>
      </w:r>
      <w:r w:rsidRPr="00851F8B">
        <w:rPr>
          <w:rFonts w:ascii="Tajawal" w:eastAsia="Times New Roman" w:hAnsi="Tajawal" w:cs="Tajawal" w:hint="cs"/>
        </w:rPr>
        <w:t xml:space="preserve">. </w:t>
      </w:r>
    </w:p>
    <w:p w14:paraId="6235F7BD" w14:textId="77777777" w:rsidR="00851F8B" w:rsidRPr="00851F8B" w:rsidRDefault="00851F8B" w:rsidP="00851F8B">
      <w:pPr>
        <w:pStyle w:val="ListParagraph"/>
        <w:bidi/>
        <w:spacing w:before="100" w:beforeAutospacing="1" w:after="100" w:afterAutospacing="1"/>
        <w:ind w:left="1080"/>
        <w:rPr>
          <w:rFonts w:ascii="Tajawal" w:eastAsia="Times New Roman" w:hAnsi="Tajawal" w:cs="Tajawal"/>
        </w:rPr>
      </w:pPr>
    </w:p>
    <w:p w14:paraId="763D3ED1" w14:textId="7FF68E73" w:rsidR="007735DC" w:rsidRPr="00851F8B" w:rsidRDefault="007735DC" w:rsidP="00851F8B">
      <w:pPr>
        <w:pStyle w:val="NormalWeb"/>
        <w:shd w:val="clear" w:color="auto" w:fill="FFFFFF"/>
        <w:bidi/>
        <w:spacing w:after="0"/>
        <w:jc w:val="both"/>
        <w:rPr>
          <w:rFonts w:ascii="Tajawal" w:hAnsi="Tajawal" w:cs="Tajawal"/>
          <w:sz w:val="22"/>
          <w:szCs w:val="22"/>
          <w:rtl/>
        </w:rPr>
      </w:pPr>
    </w:p>
    <w:sectPr w:rsidR="007735DC" w:rsidRPr="00851F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1E100" w14:textId="77777777" w:rsidR="00932D30" w:rsidRDefault="00932D30" w:rsidP="00F7016D">
      <w:r>
        <w:separator/>
      </w:r>
    </w:p>
  </w:endnote>
  <w:endnote w:type="continuationSeparator" w:id="0">
    <w:p w14:paraId="0D05087C" w14:textId="77777777" w:rsidR="00932D30" w:rsidRDefault="00932D30" w:rsidP="00F7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B Mashhad">
    <w:altName w:val="Courier New"/>
    <w:panose1 w:val="020B0604020202020204"/>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jawal">
    <w:altName w:val="﷽﷽﷽﷽﷽﷽﷽"/>
    <w:panose1 w:val="020B0604020202020204"/>
    <w:charset w:val="B2"/>
    <w:family w:val="auto"/>
    <w:pitch w:val="variable"/>
    <w:sig w:usb0="8000202F" w:usb1="9000204A" w:usb2="00000008" w:usb3="00000000" w:csb0="0000004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 SS Text Bold">
    <w:altName w:val="Sakkal Majalla"/>
    <w:panose1 w:val="020B0604020202020204"/>
    <w:charset w:val="B2"/>
    <w:family w:val="roman"/>
    <w:notTrueType/>
    <w:pitch w:val="variable"/>
    <w:sig w:usb0="80002003" w:usb1="80000100" w:usb2="00000028" w:usb3="00000000" w:csb0="00000040" w:csb1="00000000"/>
  </w:font>
  <w:font w:name="GE Dinar One">
    <w:altName w:val="Sakkal Majalla"/>
    <w:panose1 w:val="020B0604020202020204"/>
    <w:charset w:val="B2"/>
    <w:family w:val="roman"/>
    <w:notTrueType/>
    <w:pitch w:val="variable"/>
    <w:sig w:usb0="80002003" w:usb1="80000100" w:usb2="00000028" w:usb3="00000000" w:csb0="00000041" w:csb1="00000000"/>
  </w:font>
  <w:font w:name="Buenos Aires Book">
    <w:altName w:val="﷽﷽﷽﷽﷽﷽﷽﷽ires Book"/>
    <w:panose1 w:val="00000400000000000000"/>
    <w:charset w:val="4D"/>
    <w:family w:val="auto"/>
    <w:notTrueType/>
    <w:pitch w:val="variable"/>
    <w:sig w:usb0="00000007" w:usb1="00000000" w:usb2="00000000" w:usb3="00000000" w:csb0="00000093" w:csb1="00000000"/>
  </w:font>
  <w:font w:name="Avenir Arabic Book">
    <w:altName w:val="﷽﷽﷽﷽﷽﷽﷽﷽rabic Book"/>
    <w:panose1 w:val="020B0503020203020204"/>
    <w:charset w:val="B2"/>
    <w:family w:val="swiss"/>
    <w:notTrueType/>
    <w:pitch w:val="variable"/>
    <w:sig w:usb0="8000202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A1BF" w14:textId="77777777" w:rsidR="00851F8B" w:rsidRPr="007C1DBE" w:rsidRDefault="00851F8B" w:rsidP="00851F8B">
    <w:pPr>
      <w:pStyle w:val="NormalWeb"/>
      <w:spacing w:before="0" w:beforeAutospacing="0" w:after="0" w:afterAutospacing="0"/>
      <w:rPr>
        <w:rFonts w:ascii="Buenos Aires Book" w:hAnsi="Buenos Aires Book" w:cs="Avenir Arabic Book"/>
        <w:color w:val="0C9C5E"/>
        <w:sz w:val="18"/>
        <w:szCs w:val="18"/>
      </w:rPr>
    </w:pPr>
    <w:r w:rsidRPr="007C1DBE">
      <w:rPr>
        <w:rFonts w:ascii="Buenos Aires Book" w:hAnsi="Buenos Aires Book" w:cs="Avenir Arabic Book"/>
        <w:color w:val="0C9C5E"/>
        <w:sz w:val="18"/>
        <w:szCs w:val="18"/>
        <w:rtl/>
      </w:rPr>
      <w:t>مبنى نافا – طريق التخصصي حي الرحمانية</w:t>
    </w:r>
  </w:p>
  <w:p w14:paraId="1D74FB79" w14:textId="77777777" w:rsidR="00851F8B" w:rsidRPr="007C1DBE" w:rsidRDefault="00851F8B" w:rsidP="00851F8B">
    <w:pPr>
      <w:pStyle w:val="NormalWeb"/>
      <w:spacing w:before="0" w:beforeAutospacing="0" w:after="0" w:afterAutospacing="0"/>
      <w:rPr>
        <w:rFonts w:ascii="Buenos Aires Book" w:hAnsi="Buenos Aires Book" w:cs="Avenir Arabic Book"/>
        <w:color w:val="0C9C5E"/>
        <w:sz w:val="18"/>
        <w:szCs w:val="18"/>
      </w:rPr>
    </w:pPr>
    <w:r>
      <w:rPr>
        <w:noProof/>
      </w:rPr>
      <w:drawing>
        <wp:anchor distT="0" distB="0" distL="114300" distR="114300" simplePos="0" relativeHeight="251659264" behindDoc="1" locked="0" layoutInCell="1" allowOverlap="1" wp14:anchorId="5A7F48ED" wp14:editId="601D8DE1">
          <wp:simplePos x="0" y="0"/>
          <wp:positionH relativeFrom="column">
            <wp:posOffset>4484412</wp:posOffset>
          </wp:positionH>
          <wp:positionV relativeFrom="paragraph">
            <wp:posOffset>26670</wp:posOffset>
          </wp:positionV>
          <wp:extent cx="1831852" cy="478537"/>
          <wp:effectExtent l="0" t="0" r="0" b="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1852" cy="478537"/>
                  </a:xfrm>
                  <a:prstGeom prst="rect">
                    <a:avLst/>
                  </a:prstGeom>
                </pic:spPr>
              </pic:pic>
            </a:graphicData>
          </a:graphic>
        </wp:anchor>
      </w:drawing>
    </w:r>
    <w:r w:rsidRPr="007C1DBE">
      <w:rPr>
        <w:rFonts w:ascii="Buenos Aires Book" w:hAnsi="Buenos Aires Book" w:cs="Avenir Arabic Book"/>
        <w:color w:val="0C9C5E"/>
        <w:sz w:val="18"/>
        <w:szCs w:val="18"/>
        <w:rtl/>
      </w:rPr>
      <w:t>ص.ب الرياض 12343 - 2991</w:t>
    </w:r>
  </w:p>
  <w:p w14:paraId="2BE017B1" w14:textId="77777777" w:rsidR="00851F8B" w:rsidRPr="007C1DBE" w:rsidRDefault="00851F8B" w:rsidP="00851F8B">
    <w:pPr>
      <w:pStyle w:val="NormalWeb"/>
      <w:spacing w:before="0" w:beforeAutospacing="0" w:after="0" w:afterAutospacing="0"/>
      <w:rPr>
        <w:rFonts w:ascii="Buenos Aires Book" w:hAnsi="Buenos Aires Book" w:cs="Avenir Arabic Book"/>
        <w:color w:val="0C9C5E"/>
        <w:sz w:val="18"/>
        <w:szCs w:val="18"/>
      </w:rPr>
    </w:pPr>
    <w:r w:rsidRPr="007C1DBE">
      <w:rPr>
        <w:rFonts w:ascii="Buenos Aires Book" w:hAnsi="Buenos Aires Book" w:cs="Avenir Arabic Book"/>
        <w:color w:val="0C9C5E"/>
        <w:sz w:val="18"/>
        <w:szCs w:val="18"/>
        <w:rtl/>
      </w:rPr>
      <w:t>المملكة العربية السعودية</w:t>
    </w:r>
  </w:p>
  <w:p w14:paraId="4EF9A6C2" w14:textId="77777777" w:rsidR="00851F8B" w:rsidRPr="007C1DBE" w:rsidRDefault="00851F8B" w:rsidP="00851F8B">
    <w:pPr>
      <w:rPr>
        <w:rFonts w:ascii="Buenos Aires Book" w:hAnsi="Buenos Aires Book" w:cs="Avenir Arabic Book"/>
        <w:color w:val="0C9C5E"/>
        <w:sz w:val="18"/>
        <w:szCs w:val="18"/>
      </w:rPr>
    </w:pPr>
    <w:r w:rsidRPr="007C1DBE">
      <w:rPr>
        <w:rFonts w:ascii="Buenos Aires Book" w:hAnsi="Buenos Aires Book" w:cs="Avenir Arabic Book"/>
        <w:color w:val="0C9C5E"/>
        <w:sz w:val="18"/>
        <w:szCs w:val="18"/>
      </w:rPr>
      <w:t>Mukatafa.com</w:t>
    </w:r>
  </w:p>
  <w:p w14:paraId="43BC7B23" w14:textId="1142F6FD" w:rsidR="00085540" w:rsidRDefault="0008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03D47" w14:textId="77777777" w:rsidR="00932D30" w:rsidRDefault="00932D30" w:rsidP="00F7016D">
      <w:r>
        <w:separator/>
      </w:r>
    </w:p>
  </w:footnote>
  <w:footnote w:type="continuationSeparator" w:id="0">
    <w:p w14:paraId="4DEDAE06" w14:textId="77777777" w:rsidR="00932D30" w:rsidRDefault="00932D30" w:rsidP="00F7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75E"/>
    <w:multiLevelType w:val="hybridMultilevel"/>
    <w:tmpl w:val="0E5C4D8A"/>
    <w:lvl w:ilvl="0" w:tplc="3AFC34C0">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6FA7"/>
    <w:multiLevelType w:val="hybridMultilevel"/>
    <w:tmpl w:val="4E5A2898"/>
    <w:lvl w:ilvl="0" w:tplc="2F58965E">
      <w:numFmt w:val="bullet"/>
      <w:lvlText w:val="-"/>
      <w:lvlJc w:val="left"/>
      <w:pPr>
        <w:ind w:left="720" w:hanging="360"/>
      </w:pPr>
      <w:rPr>
        <w:rFonts w:ascii="Microsoft Uighur" w:eastAsiaTheme="minorHAnsi" w:hAnsi="Microsoft Uighur" w:cs="B Mashh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4930"/>
    <w:multiLevelType w:val="hybridMultilevel"/>
    <w:tmpl w:val="187CA050"/>
    <w:lvl w:ilvl="0" w:tplc="F04E8E64">
      <w:start w:val="1"/>
      <w:numFmt w:val="decimalFullWidt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B868CC"/>
    <w:multiLevelType w:val="multilevel"/>
    <w:tmpl w:val="4BEE4C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167180"/>
    <w:multiLevelType w:val="hybridMultilevel"/>
    <w:tmpl w:val="C8D2AA66"/>
    <w:lvl w:ilvl="0" w:tplc="54C8D3DA">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C3AF5"/>
    <w:multiLevelType w:val="hybridMultilevel"/>
    <w:tmpl w:val="39C814B2"/>
    <w:lvl w:ilvl="0" w:tplc="6EF2A7E2">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F5C3C"/>
    <w:multiLevelType w:val="hybridMultilevel"/>
    <w:tmpl w:val="DAEE9E1A"/>
    <w:lvl w:ilvl="0" w:tplc="9A44CF72">
      <w:start w:val="1"/>
      <w:numFmt w:val="decimalFullWidt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F968C0"/>
    <w:multiLevelType w:val="hybridMultilevel"/>
    <w:tmpl w:val="35845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E2961"/>
    <w:multiLevelType w:val="multilevel"/>
    <w:tmpl w:val="1F869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6A4AF0"/>
    <w:multiLevelType w:val="hybridMultilevel"/>
    <w:tmpl w:val="20001FAC"/>
    <w:lvl w:ilvl="0" w:tplc="49A6B376">
      <w:start w:val="1"/>
      <w:numFmt w:val="decimalFullWidth"/>
      <w:lvlText w:val="%1."/>
      <w:lvlJc w:val="left"/>
      <w:pPr>
        <w:ind w:left="927" w:hanging="360"/>
      </w:pPr>
      <w:rPr>
        <w:rFonts w:ascii="Tajawal" w:eastAsia="Times New Roman" w:hAnsi="Tajawal" w:cs="Tajaw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CA2C82"/>
    <w:multiLevelType w:val="hybridMultilevel"/>
    <w:tmpl w:val="FEC4280A"/>
    <w:lvl w:ilvl="0" w:tplc="BABA295C">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A784F"/>
    <w:multiLevelType w:val="hybridMultilevel"/>
    <w:tmpl w:val="376445D2"/>
    <w:lvl w:ilvl="0" w:tplc="7544496C">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14768"/>
    <w:multiLevelType w:val="hybridMultilevel"/>
    <w:tmpl w:val="D678463A"/>
    <w:lvl w:ilvl="0" w:tplc="936649F6">
      <w:start w:val="1"/>
      <w:numFmt w:val="decimalFullWidt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C046833"/>
    <w:multiLevelType w:val="hybridMultilevel"/>
    <w:tmpl w:val="CAD258C6"/>
    <w:lvl w:ilvl="0" w:tplc="353CAA0A">
      <w:start w:val="1"/>
      <w:numFmt w:val="arabicAlpha"/>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4F971F91"/>
    <w:multiLevelType w:val="hybridMultilevel"/>
    <w:tmpl w:val="81F65402"/>
    <w:lvl w:ilvl="0" w:tplc="AD68EAF6">
      <w:start w:val="1"/>
      <w:numFmt w:val="decimalFullWidt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FB63B89"/>
    <w:multiLevelType w:val="hybridMultilevel"/>
    <w:tmpl w:val="503A1A30"/>
    <w:lvl w:ilvl="0" w:tplc="58D69E7A">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C16719"/>
    <w:multiLevelType w:val="hybridMultilevel"/>
    <w:tmpl w:val="16ECB40C"/>
    <w:lvl w:ilvl="0" w:tplc="A1721CB8">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66E49"/>
    <w:multiLevelType w:val="hybridMultilevel"/>
    <w:tmpl w:val="395A83C6"/>
    <w:lvl w:ilvl="0" w:tplc="BD0E5FCA">
      <w:start w:val="1"/>
      <w:numFmt w:val="decimalFullWidth"/>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41532"/>
    <w:multiLevelType w:val="hybridMultilevel"/>
    <w:tmpl w:val="C77EC752"/>
    <w:lvl w:ilvl="0" w:tplc="2DFEE8E2">
      <w:start w:val="1"/>
      <w:numFmt w:val="decimalFullWidth"/>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D5105F"/>
    <w:multiLevelType w:val="hybridMultilevel"/>
    <w:tmpl w:val="710AF70A"/>
    <w:lvl w:ilvl="0" w:tplc="425637E4">
      <w:start w:val="1"/>
      <w:numFmt w:val="arabicAlpha"/>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C903AEC"/>
    <w:multiLevelType w:val="hybridMultilevel"/>
    <w:tmpl w:val="FDF4FEEA"/>
    <w:lvl w:ilvl="0" w:tplc="5380A4C0">
      <w:start w:val="1"/>
      <w:numFmt w:val="decimalFullWidth"/>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A50E02"/>
    <w:multiLevelType w:val="hybridMultilevel"/>
    <w:tmpl w:val="E8C458E6"/>
    <w:lvl w:ilvl="0" w:tplc="2C10A60E">
      <w:start w:val="1"/>
      <w:numFmt w:val="decimalFullWidt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1A60B6"/>
    <w:multiLevelType w:val="hybridMultilevel"/>
    <w:tmpl w:val="C338EA5E"/>
    <w:lvl w:ilvl="0" w:tplc="B2087A1A">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05E84"/>
    <w:multiLevelType w:val="hybridMultilevel"/>
    <w:tmpl w:val="7422A940"/>
    <w:lvl w:ilvl="0" w:tplc="0E6223B0">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68342B"/>
    <w:multiLevelType w:val="multilevel"/>
    <w:tmpl w:val="18C455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C543B0"/>
    <w:multiLevelType w:val="hybridMultilevel"/>
    <w:tmpl w:val="7C289826"/>
    <w:lvl w:ilvl="0" w:tplc="D7A8C454">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4424BC"/>
    <w:multiLevelType w:val="hybridMultilevel"/>
    <w:tmpl w:val="3BE6382E"/>
    <w:lvl w:ilvl="0" w:tplc="16669F56">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B780489"/>
    <w:multiLevelType w:val="hybridMultilevel"/>
    <w:tmpl w:val="4F20D36A"/>
    <w:lvl w:ilvl="0" w:tplc="535082AA">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0"/>
  </w:num>
  <w:num w:numId="8">
    <w:abstractNumId w:val="4"/>
  </w:num>
  <w:num w:numId="9">
    <w:abstractNumId w:val="13"/>
  </w:num>
  <w:num w:numId="10">
    <w:abstractNumId w:val="17"/>
  </w:num>
  <w:num w:numId="11">
    <w:abstractNumId w:val="5"/>
  </w:num>
  <w:num w:numId="12">
    <w:abstractNumId w:val="20"/>
  </w:num>
  <w:num w:numId="13">
    <w:abstractNumId w:val="22"/>
  </w:num>
  <w:num w:numId="14">
    <w:abstractNumId w:val="25"/>
  </w:num>
  <w:num w:numId="15">
    <w:abstractNumId w:val="26"/>
  </w:num>
  <w:num w:numId="16">
    <w:abstractNumId w:val="15"/>
  </w:num>
  <w:num w:numId="17">
    <w:abstractNumId w:val="18"/>
  </w:num>
  <w:num w:numId="18">
    <w:abstractNumId w:val="27"/>
  </w:num>
  <w:num w:numId="19">
    <w:abstractNumId w:val="0"/>
  </w:num>
  <w:num w:numId="20">
    <w:abstractNumId w:val="9"/>
  </w:num>
  <w:num w:numId="21">
    <w:abstractNumId w:val="16"/>
  </w:num>
  <w:num w:numId="22">
    <w:abstractNumId w:val="23"/>
  </w:num>
  <w:num w:numId="23">
    <w:abstractNumId w:val="19"/>
  </w:num>
  <w:num w:numId="24">
    <w:abstractNumId w:val="12"/>
  </w:num>
  <w:num w:numId="25">
    <w:abstractNumId w:val="14"/>
  </w:num>
  <w:num w:numId="26">
    <w:abstractNumId w:val="6"/>
  </w:num>
  <w:num w:numId="27">
    <w:abstractNumId w:val="2"/>
  </w:num>
  <w:num w:numId="2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6D"/>
    <w:rsid w:val="00062F30"/>
    <w:rsid w:val="00085540"/>
    <w:rsid w:val="00133697"/>
    <w:rsid w:val="00265D40"/>
    <w:rsid w:val="003260F3"/>
    <w:rsid w:val="00335067"/>
    <w:rsid w:val="00381ECD"/>
    <w:rsid w:val="004E0A42"/>
    <w:rsid w:val="0069744A"/>
    <w:rsid w:val="006D284C"/>
    <w:rsid w:val="006E483D"/>
    <w:rsid w:val="00707C68"/>
    <w:rsid w:val="007735DC"/>
    <w:rsid w:val="00851F8B"/>
    <w:rsid w:val="00892809"/>
    <w:rsid w:val="008D7912"/>
    <w:rsid w:val="00932D30"/>
    <w:rsid w:val="00992AC4"/>
    <w:rsid w:val="009D0966"/>
    <w:rsid w:val="00A72AFF"/>
    <w:rsid w:val="00A90E38"/>
    <w:rsid w:val="00C861A7"/>
    <w:rsid w:val="00D0067A"/>
    <w:rsid w:val="00EB3D10"/>
    <w:rsid w:val="00ED1134"/>
    <w:rsid w:val="00F7016D"/>
    <w:rsid w:val="00FF4CC1"/>
  </w:rsids>
  <m:mathPr>
    <m:mathFont m:val="Cambria Math"/>
    <m:brkBin m:val="before"/>
    <m:brkBinSub m:val="--"/>
    <m:smallFrac m:val="0"/>
    <m:dispDef/>
    <m:lMargin m:val="0"/>
    <m:rMargin m:val="0"/>
    <m:defJc m:val="centerGroup"/>
    <m:wrapIndent m:val="1440"/>
    <m:intLim m:val="subSup"/>
    <m:naryLim m:val="undOvr"/>
  </m:mathPr>
  <w:themeFontLang w:val="en-B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532F"/>
  <w15:chartTrackingRefBased/>
  <w15:docId w15:val="{94E6A129-F8AB-CB46-BC1D-3F515EB3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B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16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1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16D"/>
    <w:rPr>
      <w:rFonts w:ascii="Times New Roman" w:hAnsi="Times New Roman" w:cs="Times New Roman"/>
      <w:sz w:val="18"/>
      <w:szCs w:val="18"/>
    </w:rPr>
  </w:style>
  <w:style w:type="character" w:customStyle="1" w:styleId="Heading1Char">
    <w:name w:val="Heading 1 Char"/>
    <w:basedOn w:val="DefaultParagraphFont"/>
    <w:link w:val="Heading1"/>
    <w:uiPriority w:val="9"/>
    <w:rsid w:val="00F7016D"/>
    <w:rPr>
      <w:rFonts w:asciiTheme="majorHAnsi" w:eastAsiaTheme="majorEastAsia" w:hAnsiTheme="majorHAnsi" w:cstheme="majorBidi"/>
      <w:color w:val="2F5496" w:themeColor="accent1" w:themeShade="BF"/>
      <w:sz w:val="32"/>
      <w:szCs w:val="32"/>
      <w:lang w:val="en-US" w:eastAsia="en-US"/>
    </w:rPr>
  </w:style>
  <w:style w:type="paragraph" w:styleId="ListParagraph">
    <w:name w:val="List Paragraph"/>
    <w:basedOn w:val="Normal"/>
    <w:link w:val="ListParagraphChar"/>
    <w:uiPriority w:val="34"/>
    <w:qFormat/>
    <w:rsid w:val="00F7016D"/>
    <w:pPr>
      <w:spacing w:after="160" w:line="259" w:lineRule="auto"/>
      <w:ind w:left="720"/>
      <w:contextualSpacing/>
    </w:pPr>
    <w:rPr>
      <w:rFonts w:eastAsiaTheme="minorHAnsi"/>
      <w:sz w:val="22"/>
      <w:szCs w:val="22"/>
      <w:lang w:val="en-US" w:eastAsia="en-US"/>
    </w:rPr>
  </w:style>
  <w:style w:type="character" w:customStyle="1" w:styleId="ListParagraphChar">
    <w:name w:val="List Paragraph Char"/>
    <w:basedOn w:val="DefaultParagraphFont"/>
    <w:link w:val="ListParagraph"/>
    <w:uiPriority w:val="34"/>
    <w:locked/>
    <w:rsid w:val="00F7016D"/>
    <w:rPr>
      <w:rFonts w:eastAsiaTheme="minorHAnsi"/>
      <w:sz w:val="22"/>
      <w:szCs w:val="22"/>
      <w:lang w:val="en-US" w:eastAsia="en-US"/>
    </w:rPr>
  </w:style>
  <w:style w:type="paragraph" w:styleId="Header">
    <w:name w:val="header"/>
    <w:basedOn w:val="Normal"/>
    <w:link w:val="HeaderChar"/>
    <w:uiPriority w:val="99"/>
    <w:unhideWhenUsed/>
    <w:rsid w:val="00F7016D"/>
    <w:pPr>
      <w:tabs>
        <w:tab w:val="center" w:pos="4513"/>
        <w:tab w:val="right" w:pos="9026"/>
      </w:tabs>
    </w:pPr>
  </w:style>
  <w:style w:type="character" w:customStyle="1" w:styleId="HeaderChar">
    <w:name w:val="Header Char"/>
    <w:basedOn w:val="DefaultParagraphFont"/>
    <w:link w:val="Header"/>
    <w:uiPriority w:val="99"/>
    <w:rsid w:val="00F7016D"/>
  </w:style>
  <w:style w:type="paragraph" w:styleId="Footer">
    <w:name w:val="footer"/>
    <w:basedOn w:val="Normal"/>
    <w:link w:val="FooterChar"/>
    <w:uiPriority w:val="99"/>
    <w:unhideWhenUsed/>
    <w:rsid w:val="00F7016D"/>
    <w:pPr>
      <w:tabs>
        <w:tab w:val="center" w:pos="4513"/>
        <w:tab w:val="right" w:pos="9026"/>
      </w:tabs>
    </w:pPr>
  </w:style>
  <w:style w:type="character" w:customStyle="1" w:styleId="FooterChar">
    <w:name w:val="Footer Char"/>
    <w:basedOn w:val="DefaultParagraphFont"/>
    <w:link w:val="Footer"/>
    <w:uiPriority w:val="99"/>
    <w:rsid w:val="00F7016D"/>
  </w:style>
  <w:style w:type="paragraph" w:styleId="NormalWeb">
    <w:name w:val="Normal (Web)"/>
    <w:basedOn w:val="Normal"/>
    <w:uiPriority w:val="99"/>
    <w:unhideWhenUsed/>
    <w:rsid w:val="00F7016D"/>
    <w:pPr>
      <w:spacing w:before="100" w:beforeAutospacing="1" w:after="100" w:afterAutospacing="1"/>
    </w:pPr>
    <w:rPr>
      <w:rFonts w:ascii="Times New Roman" w:eastAsia="Times New Roman" w:hAnsi="Times New Roman" w:cs="Times New Roman"/>
      <w:lang w:val="en-US" w:eastAsia="en-GB"/>
    </w:rPr>
  </w:style>
  <w:style w:type="paragraph" w:customStyle="1" w:styleId="paragraph">
    <w:name w:val="paragraph"/>
    <w:basedOn w:val="Normal"/>
    <w:rsid w:val="0008554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85540"/>
  </w:style>
  <w:style w:type="character" w:customStyle="1" w:styleId="eop">
    <w:name w:val="eop"/>
    <w:basedOn w:val="DefaultParagraphFont"/>
    <w:rsid w:val="00085540"/>
  </w:style>
  <w:style w:type="character" w:customStyle="1" w:styleId="scxw87519396">
    <w:name w:val="scxw87519396"/>
    <w:basedOn w:val="DefaultParagraphFont"/>
    <w:rsid w:val="00085540"/>
  </w:style>
  <w:style w:type="character" w:customStyle="1" w:styleId="scxw112455505">
    <w:name w:val="scxw112455505"/>
    <w:basedOn w:val="DefaultParagraphFont"/>
    <w:rsid w:val="00085540"/>
  </w:style>
  <w:style w:type="character" w:customStyle="1" w:styleId="NoSpacingChar">
    <w:name w:val="No Spacing Char"/>
    <w:basedOn w:val="DefaultParagraphFont"/>
    <w:link w:val="NoSpacing"/>
    <w:uiPriority w:val="1"/>
    <w:locked/>
    <w:rsid w:val="006D284C"/>
  </w:style>
  <w:style w:type="paragraph" w:styleId="NoSpacing">
    <w:name w:val="No Spacing"/>
    <w:link w:val="NoSpacingChar"/>
    <w:uiPriority w:val="1"/>
    <w:qFormat/>
    <w:rsid w:val="006D284C"/>
    <w:pPr>
      <w:bidi/>
    </w:pPr>
  </w:style>
  <w:style w:type="table" w:styleId="TableGrid">
    <w:name w:val="Table Grid"/>
    <w:basedOn w:val="TableNormal"/>
    <w:uiPriority w:val="39"/>
    <w:rsid w:val="0069744A"/>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07C68"/>
  </w:style>
  <w:style w:type="character" w:customStyle="1" w:styleId="apple-converted-space">
    <w:name w:val="apple-converted-space"/>
    <w:basedOn w:val="DefaultParagraphFont"/>
    <w:rsid w:val="0070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5004">
      <w:bodyDiv w:val="1"/>
      <w:marLeft w:val="0"/>
      <w:marRight w:val="0"/>
      <w:marTop w:val="0"/>
      <w:marBottom w:val="0"/>
      <w:divBdr>
        <w:top w:val="none" w:sz="0" w:space="0" w:color="auto"/>
        <w:left w:val="none" w:sz="0" w:space="0" w:color="auto"/>
        <w:bottom w:val="none" w:sz="0" w:space="0" w:color="auto"/>
        <w:right w:val="none" w:sz="0" w:space="0" w:color="auto"/>
      </w:divBdr>
      <w:divsChild>
        <w:div w:id="15471611">
          <w:marLeft w:val="0"/>
          <w:marRight w:val="0"/>
          <w:marTop w:val="0"/>
          <w:marBottom w:val="0"/>
          <w:divBdr>
            <w:top w:val="none" w:sz="0" w:space="0" w:color="auto"/>
            <w:left w:val="none" w:sz="0" w:space="0" w:color="auto"/>
            <w:bottom w:val="none" w:sz="0" w:space="0" w:color="auto"/>
            <w:right w:val="none" w:sz="0" w:space="0" w:color="auto"/>
          </w:divBdr>
        </w:div>
        <w:div w:id="75520753">
          <w:marLeft w:val="0"/>
          <w:marRight w:val="0"/>
          <w:marTop w:val="0"/>
          <w:marBottom w:val="0"/>
          <w:divBdr>
            <w:top w:val="none" w:sz="0" w:space="0" w:color="auto"/>
            <w:left w:val="none" w:sz="0" w:space="0" w:color="auto"/>
            <w:bottom w:val="none" w:sz="0" w:space="0" w:color="auto"/>
            <w:right w:val="none" w:sz="0" w:space="0" w:color="auto"/>
          </w:divBdr>
        </w:div>
        <w:div w:id="158617752">
          <w:marLeft w:val="0"/>
          <w:marRight w:val="0"/>
          <w:marTop w:val="0"/>
          <w:marBottom w:val="0"/>
          <w:divBdr>
            <w:top w:val="none" w:sz="0" w:space="0" w:color="auto"/>
            <w:left w:val="none" w:sz="0" w:space="0" w:color="auto"/>
            <w:bottom w:val="none" w:sz="0" w:space="0" w:color="auto"/>
            <w:right w:val="none" w:sz="0" w:space="0" w:color="auto"/>
          </w:divBdr>
          <w:divsChild>
            <w:div w:id="265964048">
              <w:marLeft w:val="0"/>
              <w:marRight w:val="0"/>
              <w:marTop w:val="0"/>
              <w:marBottom w:val="0"/>
              <w:divBdr>
                <w:top w:val="none" w:sz="0" w:space="0" w:color="auto"/>
                <w:left w:val="none" w:sz="0" w:space="0" w:color="auto"/>
                <w:bottom w:val="none" w:sz="0" w:space="0" w:color="auto"/>
                <w:right w:val="none" w:sz="0" w:space="0" w:color="auto"/>
              </w:divBdr>
            </w:div>
            <w:div w:id="764693376">
              <w:marLeft w:val="0"/>
              <w:marRight w:val="0"/>
              <w:marTop w:val="0"/>
              <w:marBottom w:val="0"/>
              <w:divBdr>
                <w:top w:val="none" w:sz="0" w:space="0" w:color="auto"/>
                <w:left w:val="none" w:sz="0" w:space="0" w:color="auto"/>
                <w:bottom w:val="none" w:sz="0" w:space="0" w:color="auto"/>
                <w:right w:val="none" w:sz="0" w:space="0" w:color="auto"/>
              </w:divBdr>
            </w:div>
            <w:div w:id="1559515145">
              <w:marLeft w:val="0"/>
              <w:marRight w:val="0"/>
              <w:marTop w:val="0"/>
              <w:marBottom w:val="0"/>
              <w:divBdr>
                <w:top w:val="none" w:sz="0" w:space="0" w:color="auto"/>
                <w:left w:val="none" w:sz="0" w:space="0" w:color="auto"/>
                <w:bottom w:val="none" w:sz="0" w:space="0" w:color="auto"/>
                <w:right w:val="none" w:sz="0" w:space="0" w:color="auto"/>
              </w:divBdr>
            </w:div>
          </w:divsChild>
        </w:div>
        <w:div w:id="404651803">
          <w:marLeft w:val="0"/>
          <w:marRight w:val="0"/>
          <w:marTop w:val="0"/>
          <w:marBottom w:val="0"/>
          <w:divBdr>
            <w:top w:val="none" w:sz="0" w:space="0" w:color="auto"/>
            <w:left w:val="none" w:sz="0" w:space="0" w:color="auto"/>
            <w:bottom w:val="none" w:sz="0" w:space="0" w:color="auto"/>
            <w:right w:val="none" w:sz="0" w:space="0" w:color="auto"/>
          </w:divBdr>
          <w:divsChild>
            <w:div w:id="16540331">
              <w:marLeft w:val="0"/>
              <w:marRight w:val="0"/>
              <w:marTop w:val="0"/>
              <w:marBottom w:val="0"/>
              <w:divBdr>
                <w:top w:val="none" w:sz="0" w:space="0" w:color="auto"/>
                <w:left w:val="none" w:sz="0" w:space="0" w:color="auto"/>
                <w:bottom w:val="none" w:sz="0" w:space="0" w:color="auto"/>
                <w:right w:val="none" w:sz="0" w:space="0" w:color="auto"/>
              </w:divBdr>
            </w:div>
            <w:div w:id="340738536">
              <w:marLeft w:val="0"/>
              <w:marRight w:val="0"/>
              <w:marTop w:val="0"/>
              <w:marBottom w:val="0"/>
              <w:divBdr>
                <w:top w:val="none" w:sz="0" w:space="0" w:color="auto"/>
                <w:left w:val="none" w:sz="0" w:space="0" w:color="auto"/>
                <w:bottom w:val="none" w:sz="0" w:space="0" w:color="auto"/>
                <w:right w:val="none" w:sz="0" w:space="0" w:color="auto"/>
              </w:divBdr>
            </w:div>
            <w:div w:id="688684064">
              <w:marLeft w:val="0"/>
              <w:marRight w:val="0"/>
              <w:marTop w:val="0"/>
              <w:marBottom w:val="0"/>
              <w:divBdr>
                <w:top w:val="none" w:sz="0" w:space="0" w:color="auto"/>
                <w:left w:val="none" w:sz="0" w:space="0" w:color="auto"/>
                <w:bottom w:val="none" w:sz="0" w:space="0" w:color="auto"/>
                <w:right w:val="none" w:sz="0" w:space="0" w:color="auto"/>
              </w:divBdr>
            </w:div>
            <w:div w:id="1695643657">
              <w:marLeft w:val="0"/>
              <w:marRight w:val="0"/>
              <w:marTop w:val="0"/>
              <w:marBottom w:val="0"/>
              <w:divBdr>
                <w:top w:val="none" w:sz="0" w:space="0" w:color="auto"/>
                <w:left w:val="none" w:sz="0" w:space="0" w:color="auto"/>
                <w:bottom w:val="none" w:sz="0" w:space="0" w:color="auto"/>
                <w:right w:val="none" w:sz="0" w:space="0" w:color="auto"/>
              </w:divBdr>
            </w:div>
          </w:divsChild>
        </w:div>
        <w:div w:id="488836636">
          <w:marLeft w:val="0"/>
          <w:marRight w:val="0"/>
          <w:marTop w:val="0"/>
          <w:marBottom w:val="0"/>
          <w:divBdr>
            <w:top w:val="none" w:sz="0" w:space="0" w:color="auto"/>
            <w:left w:val="none" w:sz="0" w:space="0" w:color="auto"/>
            <w:bottom w:val="none" w:sz="0" w:space="0" w:color="auto"/>
            <w:right w:val="none" w:sz="0" w:space="0" w:color="auto"/>
          </w:divBdr>
        </w:div>
        <w:div w:id="681467546">
          <w:marLeft w:val="0"/>
          <w:marRight w:val="0"/>
          <w:marTop w:val="0"/>
          <w:marBottom w:val="0"/>
          <w:divBdr>
            <w:top w:val="none" w:sz="0" w:space="0" w:color="auto"/>
            <w:left w:val="none" w:sz="0" w:space="0" w:color="auto"/>
            <w:bottom w:val="none" w:sz="0" w:space="0" w:color="auto"/>
            <w:right w:val="none" w:sz="0" w:space="0" w:color="auto"/>
          </w:divBdr>
          <w:divsChild>
            <w:div w:id="876356375">
              <w:marLeft w:val="0"/>
              <w:marRight w:val="0"/>
              <w:marTop w:val="0"/>
              <w:marBottom w:val="0"/>
              <w:divBdr>
                <w:top w:val="none" w:sz="0" w:space="0" w:color="auto"/>
                <w:left w:val="none" w:sz="0" w:space="0" w:color="auto"/>
                <w:bottom w:val="none" w:sz="0" w:space="0" w:color="auto"/>
                <w:right w:val="none" w:sz="0" w:space="0" w:color="auto"/>
              </w:divBdr>
            </w:div>
            <w:div w:id="1898663434">
              <w:marLeft w:val="0"/>
              <w:marRight w:val="0"/>
              <w:marTop w:val="0"/>
              <w:marBottom w:val="0"/>
              <w:divBdr>
                <w:top w:val="none" w:sz="0" w:space="0" w:color="auto"/>
                <w:left w:val="none" w:sz="0" w:space="0" w:color="auto"/>
                <w:bottom w:val="none" w:sz="0" w:space="0" w:color="auto"/>
                <w:right w:val="none" w:sz="0" w:space="0" w:color="auto"/>
              </w:divBdr>
            </w:div>
            <w:div w:id="2146507082">
              <w:marLeft w:val="0"/>
              <w:marRight w:val="0"/>
              <w:marTop w:val="0"/>
              <w:marBottom w:val="0"/>
              <w:divBdr>
                <w:top w:val="none" w:sz="0" w:space="0" w:color="auto"/>
                <w:left w:val="none" w:sz="0" w:space="0" w:color="auto"/>
                <w:bottom w:val="none" w:sz="0" w:space="0" w:color="auto"/>
                <w:right w:val="none" w:sz="0" w:space="0" w:color="auto"/>
              </w:divBdr>
            </w:div>
          </w:divsChild>
        </w:div>
        <w:div w:id="780490909">
          <w:marLeft w:val="0"/>
          <w:marRight w:val="0"/>
          <w:marTop w:val="0"/>
          <w:marBottom w:val="0"/>
          <w:divBdr>
            <w:top w:val="none" w:sz="0" w:space="0" w:color="auto"/>
            <w:left w:val="none" w:sz="0" w:space="0" w:color="auto"/>
            <w:bottom w:val="none" w:sz="0" w:space="0" w:color="auto"/>
            <w:right w:val="none" w:sz="0" w:space="0" w:color="auto"/>
          </w:divBdr>
          <w:divsChild>
            <w:div w:id="510223376">
              <w:marLeft w:val="0"/>
              <w:marRight w:val="0"/>
              <w:marTop w:val="0"/>
              <w:marBottom w:val="0"/>
              <w:divBdr>
                <w:top w:val="none" w:sz="0" w:space="0" w:color="auto"/>
                <w:left w:val="none" w:sz="0" w:space="0" w:color="auto"/>
                <w:bottom w:val="none" w:sz="0" w:space="0" w:color="auto"/>
                <w:right w:val="none" w:sz="0" w:space="0" w:color="auto"/>
              </w:divBdr>
            </w:div>
            <w:div w:id="573399454">
              <w:marLeft w:val="0"/>
              <w:marRight w:val="0"/>
              <w:marTop w:val="0"/>
              <w:marBottom w:val="0"/>
              <w:divBdr>
                <w:top w:val="none" w:sz="0" w:space="0" w:color="auto"/>
                <w:left w:val="none" w:sz="0" w:space="0" w:color="auto"/>
                <w:bottom w:val="none" w:sz="0" w:space="0" w:color="auto"/>
                <w:right w:val="none" w:sz="0" w:space="0" w:color="auto"/>
              </w:divBdr>
            </w:div>
            <w:div w:id="600602987">
              <w:marLeft w:val="0"/>
              <w:marRight w:val="0"/>
              <w:marTop w:val="0"/>
              <w:marBottom w:val="0"/>
              <w:divBdr>
                <w:top w:val="none" w:sz="0" w:space="0" w:color="auto"/>
                <w:left w:val="none" w:sz="0" w:space="0" w:color="auto"/>
                <w:bottom w:val="none" w:sz="0" w:space="0" w:color="auto"/>
                <w:right w:val="none" w:sz="0" w:space="0" w:color="auto"/>
              </w:divBdr>
            </w:div>
            <w:div w:id="674187787">
              <w:marLeft w:val="0"/>
              <w:marRight w:val="0"/>
              <w:marTop w:val="0"/>
              <w:marBottom w:val="0"/>
              <w:divBdr>
                <w:top w:val="none" w:sz="0" w:space="0" w:color="auto"/>
                <w:left w:val="none" w:sz="0" w:space="0" w:color="auto"/>
                <w:bottom w:val="none" w:sz="0" w:space="0" w:color="auto"/>
                <w:right w:val="none" w:sz="0" w:space="0" w:color="auto"/>
              </w:divBdr>
            </w:div>
          </w:divsChild>
        </w:div>
        <w:div w:id="864976482">
          <w:marLeft w:val="0"/>
          <w:marRight w:val="0"/>
          <w:marTop w:val="0"/>
          <w:marBottom w:val="0"/>
          <w:divBdr>
            <w:top w:val="none" w:sz="0" w:space="0" w:color="auto"/>
            <w:left w:val="none" w:sz="0" w:space="0" w:color="auto"/>
            <w:bottom w:val="none" w:sz="0" w:space="0" w:color="auto"/>
            <w:right w:val="none" w:sz="0" w:space="0" w:color="auto"/>
          </w:divBdr>
        </w:div>
        <w:div w:id="1180657974">
          <w:marLeft w:val="0"/>
          <w:marRight w:val="0"/>
          <w:marTop w:val="0"/>
          <w:marBottom w:val="0"/>
          <w:divBdr>
            <w:top w:val="none" w:sz="0" w:space="0" w:color="auto"/>
            <w:left w:val="none" w:sz="0" w:space="0" w:color="auto"/>
            <w:bottom w:val="none" w:sz="0" w:space="0" w:color="auto"/>
            <w:right w:val="none" w:sz="0" w:space="0" w:color="auto"/>
          </w:divBdr>
          <w:divsChild>
            <w:div w:id="331300184">
              <w:marLeft w:val="0"/>
              <w:marRight w:val="0"/>
              <w:marTop w:val="0"/>
              <w:marBottom w:val="0"/>
              <w:divBdr>
                <w:top w:val="none" w:sz="0" w:space="0" w:color="auto"/>
                <w:left w:val="none" w:sz="0" w:space="0" w:color="auto"/>
                <w:bottom w:val="none" w:sz="0" w:space="0" w:color="auto"/>
                <w:right w:val="none" w:sz="0" w:space="0" w:color="auto"/>
              </w:divBdr>
            </w:div>
            <w:div w:id="1639457995">
              <w:marLeft w:val="0"/>
              <w:marRight w:val="0"/>
              <w:marTop w:val="0"/>
              <w:marBottom w:val="0"/>
              <w:divBdr>
                <w:top w:val="none" w:sz="0" w:space="0" w:color="auto"/>
                <w:left w:val="none" w:sz="0" w:space="0" w:color="auto"/>
                <w:bottom w:val="none" w:sz="0" w:space="0" w:color="auto"/>
                <w:right w:val="none" w:sz="0" w:space="0" w:color="auto"/>
              </w:divBdr>
            </w:div>
            <w:div w:id="1644919488">
              <w:marLeft w:val="0"/>
              <w:marRight w:val="0"/>
              <w:marTop w:val="0"/>
              <w:marBottom w:val="0"/>
              <w:divBdr>
                <w:top w:val="none" w:sz="0" w:space="0" w:color="auto"/>
                <w:left w:val="none" w:sz="0" w:space="0" w:color="auto"/>
                <w:bottom w:val="none" w:sz="0" w:space="0" w:color="auto"/>
                <w:right w:val="none" w:sz="0" w:space="0" w:color="auto"/>
              </w:divBdr>
            </w:div>
            <w:div w:id="1884560335">
              <w:marLeft w:val="0"/>
              <w:marRight w:val="0"/>
              <w:marTop w:val="0"/>
              <w:marBottom w:val="0"/>
              <w:divBdr>
                <w:top w:val="none" w:sz="0" w:space="0" w:color="auto"/>
                <w:left w:val="none" w:sz="0" w:space="0" w:color="auto"/>
                <w:bottom w:val="none" w:sz="0" w:space="0" w:color="auto"/>
                <w:right w:val="none" w:sz="0" w:space="0" w:color="auto"/>
              </w:divBdr>
            </w:div>
          </w:divsChild>
        </w:div>
        <w:div w:id="1266965734">
          <w:marLeft w:val="0"/>
          <w:marRight w:val="0"/>
          <w:marTop w:val="0"/>
          <w:marBottom w:val="0"/>
          <w:divBdr>
            <w:top w:val="none" w:sz="0" w:space="0" w:color="auto"/>
            <w:left w:val="none" w:sz="0" w:space="0" w:color="auto"/>
            <w:bottom w:val="none" w:sz="0" w:space="0" w:color="auto"/>
            <w:right w:val="none" w:sz="0" w:space="0" w:color="auto"/>
          </w:divBdr>
        </w:div>
        <w:div w:id="1287782955">
          <w:marLeft w:val="0"/>
          <w:marRight w:val="0"/>
          <w:marTop w:val="0"/>
          <w:marBottom w:val="0"/>
          <w:divBdr>
            <w:top w:val="none" w:sz="0" w:space="0" w:color="auto"/>
            <w:left w:val="none" w:sz="0" w:space="0" w:color="auto"/>
            <w:bottom w:val="none" w:sz="0" w:space="0" w:color="auto"/>
            <w:right w:val="none" w:sz="0" w:space="0" w:color="auto"/>
          </w:divBdr>
        </w:div>
        <w:div w:id="1356269955">
          <w:marLeft w:val="0"/>
          <w:marRight w:val="0"/>
          <w:marTop w:val="0"/>
          <w:marBottom w:val="0"/>
          <w:divBdr>
            <w:top w:val="none" w:sz="0" w:space="0" w:color="auto"/>
            <w:left w:val="none" w:sz="0" w:space="0" w:color="auto"/>
            <w:bottom w:val="none" w:sz="0" w:space="0" w:color="auto"/>
            <w:right w:val="none" w:sz="0" w:space="0" w:color="auto"/>
          </w:divBdr>
          <w:divsChild>
            <w:div w:id="449396310">
              <w:marLeft w:val="0"/>
              <w:marRight w:val="0"/>
              <w:marTop w:val="0"/>
              <w:marBottom w:val="0"/>
              <w:divBdr>
                <w:top w:val="none" w:sz="0" w:space="0" w:color="auto"/>
                <w:left w:val="none" w:sz="0" w:space="0" w:color="auto"/>
                <w:bottom w:val="none" w:sz="0" w:space="0" w:color="auto"/>
                <w:right w:val="none" w:sz="0" w:space="0" w:color="auto"/>
              </w:divBdr>
            </w:div>
            <w:div w:id="1184586740">
              <w:marLeft w:val="0"/>
              <w:marRight w:val="0"/>
              <w:marTop w:val="0"/>
              <w:marBottom w:val="0"/>
              <w:divBdr>
                <w:top w:val="none" w:sz="0" w:space="0" w:color="auto"/>
                <w:left w:val="none" w:sz="0" w:space="0" w:color="auto"/>
                <w:bottom w:val="none" w:sz="0" w:space="0" w:color="auto"/>
                <w:right w:val="none" w:sz="0" w:space="0" w:color="auto"/>
              </w:divBdr>
            </w:div>
            <w:div w:id="1525632875">
              <w:marLeft w:val="0"/>
              <w:marRight w:val="0"/>
              <w:marTop w:val="0"/>
              <w:marBottom w:val="0"/>
              <w:divBdr>
                <w:top w:val="none" w:sz="0" w:space="0" w:color="auto"/>
                <w:left w:val="none" w:sz="0" w:space="0" w:color="auto"/>
                <w:bottom w:val="none" w:sz="0" w:space="0" w:color="auto"/>
                <w:right w:val="none" w:sz="0" w:space="0" w:color="auto"/>
              </w:divBdr>
            </w:div>
            <w:div w:id="2135322284">
              <w:marLeft w:val="0"/>
              <w:marRight w:val="0"/>
              <w:marTop w:val="0"/>
              <w:marBottom w:val="0"/>
              <w:divBdr>
                <w:top w:val="none" w:sz="0" w:space="0" w:color="auto"/>
                <w:left w:val="none" w:sz="0" w:space="0" w:color="auto"/>
                <w:bottom w:val="none" w:sz="0" w:space="0" w:color="auto"/>
                <w:right w:val="none" w:sz="0" w:space="0" w:color="auto"/>
              </w:divBdr>
            </w:div>
          </w:divsChild>
        </w:div>
        <w:div w:id="1479227306">
          <w:marLeft w:val="0"/>
          <w:marRight w:val="0"/>
          <w:marTop w:val="0"/>
          <w:marBottom w:val="0"/>
          <w:divBdr>
            <w:top w:val="none" w:sz="0" w:space="0" w:color="auto"/>
            <w:left w:val="none" w:sz="0" w:space="0" w:color="auto"/>
            <w:bottom w:val="none" w:sz="0" w:space="0" w:color="auto"/>
            <w:right w:val="none" w:sz="0" w:space="0" w:color="auto"/>
          </w:divBdr>
          <w:divsChild>
            <w:div w:id="261691359">
              <w:marLeft w:val="0"/>
              <w:marRight w:val="0"/>
              <w:marTop w:val="0"/>
              <w:marBottom w:val="0"/>
              <w:divBdr>
                <w:top w:val="none" w:sz="0" w:space="0" w:color="auto"/>
                <w:left w:val="none" w:sz="0" w:space="0" w:color="auto"/>
                <w:bottom w:val="none" w:sz="0" w:space="0" w:color="auto"/>
                <w:right w:val="none" w:sz="0" w:space="0" w:color="auto"/>
              </w:divBdr>
            </w:div>
            <w:div w:id="818962878">
              <w:marLeft w:val="0"/>
              <w:marRight w:val="0"/>
              <w:marTop w:val="0"/>
              <w:marBottom w:val="0"/>
              <w:divBdr>
                <w:top w:val="none" w:sz="0" w:space="0" w:color="auto"/>
                <w:left w:val="none" w:sz="0" w:space="0" w:color="auto"/>
                <w:bottom w:val="none" w:sz="0" w:space="0" w:color="auto"/>
                <w:right w:val="none" w:sz="0" w:space="0" w:color="auto"/>
              </w:divBdr>
            </w:div>
            <w:div w:id="1201281083">
              <w:marLeft w:val="0"/>
              <w:marRight w:val="0"/>
              <w:marTop w:val="0"/>
              <w:marBottom w:val="0"/>
              <w:divBdr>
                <w:top w:val="none" w:sz="0" w:space="0" w:color="auto"/>
                <w:left w:val="none" w:sz="0" w:space="0" w:color="auto"/>
                <w:bottom w:val="none" w:sz="0" w:space="0" w:color="auto"/>
                <w:right w:val="none" w:sz="0" w:space="0" w:color="auto"/>
              </w:divBdr>
            </w:div>
          </w:divsChild>
        </w:div>
        <w:div w:id="1807698038">
          <w:marLeft w:val="0"/>
          <w:marRight w:val="0"/>
          <w:marTop w:val="0"/>
          <w:marBottom w:val="0"/>
          <w:divBdr>
            <w:top w:val="none" w:sz="0" w:space="0" w:color="auto"/>
            <w:left w:val="none" w:sz="0" w:space="0" w:color="auto"/>
            <w:bottom w:val="none" w:sz="0" w:space="0" w:color="auto"/>
            <w:right w:val="none" w:sz="0" w:space="0" w:color="auto"/>
          </w:divBdr>
          <w:divsChild>
            <w:div w:id="52000208">
              <w:marLeft w:val="0"/>
              <w:marRight w:val="0"/>
              <w:marTop w:val="0"/>
              <w:marBottom w:val="0"/>
              <w:divBdr>
                <w:top w:val="none" w:sz="0" w:space="0" w:color="auto"/>
                <w:left w:val="none" w:sz="0" w:space="0" w:color="auto"/>
                <w:bottom w:val="none" w:sz="0" w:space="0" w:color="auto"/>
                <w:right w:val="none" w:sz="0" w:space="0" w:color="auto"/>
              </w:divBdr>
            </w:div>
            <w:div w:id="860246732">
              <w:marLeft w:val="0"/>
              <w:marRight w:val="0"/>
              <w:marTop w:val="0"/>
              <w:marBottom w:val="0"/>
              <w:divBdr>
                <w:top w:val="none" w:sz="0" w:space="0" w:color="auto"/>
                <w:left w:val="none" w:sz="0" w:space="0" w:color="auto"/>
                <w:bottom w:val="none" w:sz="0" w:space="0" w:color="auto"/>
                <w:right w:val="none" w:sz="0" w:space="0" w:color="auto"/>
              </w:divBdr>
            </w:div>
            <w:div w:id="16474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8834">
      <w:bodyDiv w:val="1"/>
      <w:marLeft w:val="0"/>
      <w:marRight w:val="0"/>
      <w:marTop w:val="0"/>
      <w:marBottom w:val="0"/>
      <w:divBdr>
        <w:top w:val="none" w:sz="0" w:space="0" w:color="auto"/>
        <w:left w:val="none" w:sz="0" w:space="0" w:color="auto"/>
        <w:bottom w:val="none" w:sz="0" w:space="0" w:color="auto"/>
        <w:right w:val="none" w:sz="0" w:space="0" w:color="auto"/>
      </w:divBdr>
      <w:divsChild>
        <w:div w:id="1748576666">
          <w:marLeft w:val="0"/>
          <w:marRight w:val="0"/>
          <w:marTop w:val="0"/>
          <w:marBottom w:val="0"/>
          <w:divBdr>
            <w:top w:val="none" w:sz="0" w:space="0" w:color="auto"/>
            <w:left w:val="none" w:sz="0" w:space="0" w:color="auto"/>
            <w:bottom w:val="none" w:sz="0" w:space="0" w:color="auto"/>
            <w:right w:val="none" w:sz="0" w:space="0" w:color="auto"/>
          </w:divBdr>
          <w:divsChild>
            <w:div w:id="842865965">
              <w:marLeft w:val="0"/>
              <w:marRight w:val="0"/>
              <w:marTop w:val="0"/>
              <w:marBottom w:val="0"/>
              <w:divBdr>
                <w:top w:val="none" w:sz="0" w:space="0" w:color="auto"/>
                <w:left w:val="none" w:sz="0" w:space="0" w:color="auto"/>
                <w:bottom w:val="none" w:sz="0" w:space="0" w:color="auto"/>
                <w:right w:val="none" w:sz="0" w:space="0" w:color="auto"/>
              </w:divBdr>
              <w:divsChild>
                <w:div w:id="1073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2127">
      <w:bodyDiv w:val="1"/>
      <w:marLeft w:val="0"/>
      <w:marRight w:val="0"/>
      <w:marTop w:val="0"/>
      <w:marBottom w:val="0"/>
      <w:divBdr>
        <w:top w:val="none" w:sz="0" w:space="0" w:color="auto"/>
        <w:left w:val="none" w:sz="0" w:space="0" w:color="auto"/>
        <w:bottom w:val="none" w:sz="0" w:space="0" w:color="auto"/>
        <w:right w:val="none" w:sz="0" w:space="0" w:color="auto"/>
      </w:divBdr>
      <w:divsChild>
        <w:div w:id="1377504404">
          <w:marLeft w:val="0"/>
          <w:marRight w:val="0"/>
          <w:marTop w:val="0"/>
          <w:marBottom w:val="0"/>
          <w:divBdr>
            <w:top w:val="none" w:sz="0" w:space="0" w:color="auto"/>
            <w:left w:val="none" w:sz="0" w:space="0" w:color="auto"/>
            <w:bottom w:val="none" w:sz="0" w:space="0" w:color="auto"/>
            <w:right w:val="none" w:sz="0" w:space="0" w:color="auto"/>
          </w:divBdr>
          <w:divsChild>
            <w:div w:id="60297743">
              <w:marLeft w:val="0"/>
              <w:marRight w:val="0"/>
              <w:marTop w:val="0"/>
              <w:marBottom w:val="0"/>
              <w:divBdr>
                <w:top w:val="none" w:sz="0" w:space="0" w:color="auto"/>
                <w:left w:val="none" w:sz="0" w:space="0" w:color="auto"/>
                <w:bottom w:val="none" w:sz="0" w:space="0" w:color="auto"/>
                <w:right w:val="none" w:sz="0" w:space="0" w:color="auto"/>
              </w:divBdr>
              <w:divsChild>
                <w:div w:id="166873754">
                  <w:marLeft w:val="0"/>
                  <w:marRight w:val="0"/>
                  <w:marTop w:val="0"/>
                  <w:marBottom w:val="0"/>
                  <w:divBdr>
                    <w:top w:val="none" w:sz="0" w:space="0" w:color="auto"/>
                    <w:left w:val="none" w:sz="0" w:space="0" w:color="auto"/>
                    <w:bottom w:val="none" w:sz="0" w:space="0" w:color="auto"/>
                    <w:right w:val="none" w:sz="0" w:space="0" w:color="auto"/>
                  </w:divBdr>
                </w:div>
              </w:divsChild>
            </w:div>
            <w:div w:id="1981959175">
              <w:marLeft w:val="0"/>
              <w:marRight w:val="0"/>
              <w:marTop w:val="0"/>
              <w:marBottom w:val="0"/>
              <w:divBdr>
                <w:top w:val="none" w:sz="0" w:space="0" w:color="auto"/>
                <w:left w:val="none" w:sz="0" w:space="0" w:color="auto"/>
                <w:bottom w:val="none" w:sz="0" w:space="0" w:color="auto"/>
                <w:right w:val="none" w:sz="0" w:space="0" w:color="auto"/>
              </w:divBdr>
              <w:divsChild>
                <w:div w:id="12115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7642">
      <w:bodyDiv w:val="1"/>
      <w:marLeft w:val="0"/>
      <w:marRight w:val="0"/>
      <w:marTop w:val="0"/>
      <w:marBottom w:val="0"/>
      <w:divBdr>
        <w:top w:val="none" w:sz="0" w:space="0" w:color="auto"/>
        <w:left w:val="none" w:sz="0" w:space="0" w:color="auto"/>
        <w:bottom w:val="none" w:sz="0" w:space="0" w:color="auto"/>
        <w:right w:val="none" w:sz="0" w:space="0" w:color="auto"/>
      </w:divBdr>
      <w:divsChild>
        <w:div w:id="243999120">
          <w:marLeft w:val="0"/>
          <w:marRight w:val="0"/>
          <w:marTop w:val="0"/>
          <w:marBottom w:val="0"/>
          <w:divBdr>
            <w:top w:val="none" w:sz="0" w:space="0" w:color="auto"/>
            <w:left w:val="none" w:sz="0" w:space="0" w:color="auto"/>
            <w:bottom w:val="none" w:sz="0" w:space="0" w:color="auto"/>
            <w:right w:val="none" w:sz="0" w:space="0" w:color="auto"/>
          </w:divBdr>
          <w:divsChild>
            <w:div w:id="1732733359">
              <w:marLeft w:val="0"/>
              <w:marRight w:val="0"/>
              <w:marTop w:val="0"/>
              <w:marBottom w:val="0"/>
              <w:divBdr>
                <w:top w:val="none" w:sz="0" w:space="0" w:color="auto"/>
                <w:left w:val="none" w:sz="0" w:space="0" w:color="auto"/>
                <w:bottom w:val="none" w:sz="0" w:space="0" w:color="auto"/>
                <w:right w:val="none" w:sz="0" w:space="0" w:color="auto"/>
              </w:divBdr>
              <w:divsChild>
                <w:div w:id="10848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931741">
          <w:marLeft w:val="0"/>
          <w:marRight w:val="0"/>
          <w:marTop w:val="0"/>
          <w:marBottom w:val="0"/>
          <w:divBdr>
            <w:top w:val="none" w:sz="0" w:space="0" w:color="auto"/>
            <w:left w:val="none" w:sz="0" w:space="0" w:color="auto"/>
            <w:bottom w:val="none" w:sz="0" w:space="0" w:color="auto"/>
            <w:right w:val="none" w:sz="0" w:space="0" w:color="auto"/>
          </w:divBdr>
          <w:divsChild>
            <w:div w:id="319622611">
              <w:marLeft w:val="0"/>
              <w:marRight w:val="0"/>
              <w:marTop w:val="0"/>
              <w:marBottom w:val="0"/>
              <w:divBdr>
                <w:top w:val="none" w:sz="0" w:space="0" w:color="auto"/>
                <w:left w:val="none" w:sz="0" w:space="0" w:color="auto"/>
                <w:bottom w:val="none" w:sz="0" w:space="0" w:color="auto"/>
                <w:right w:val="none" w:sz="0" w:space="0" w:color="auto"/>
              </w:divBdr>
              <w:divsChild>
                <w:div w:id="20599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5819">
      <w:bodyDiv w:val="1"/>
      <w:marLeft w:val="0"/>
      <w:marRight w:val="0"/>
      <w:marTop w:val="0"/>
      <w:marBottom w:val="0"/>
      <w:divBdr>
        <w:top w:val="none" w:sz="0" w:space="0" w:color="auto"/>
        <w:left w:val="none" w:sz="0" w:space="0" w:color="auto"/>
        <w:bottom w:val="none" w:sz="0" w:space="0" w:color="auto"/>
        <w:right w:val="none" w:sz="0" w:space="0" w:color="auto"/>
      </w:divBdr>
      <w:divsChild>
        <w:div w:id="460147010">
          <w:marLeft w:val="0"/>
          <w:marRight w:val="0"/>
          <w:marTop w:val="0"/>
          <w:marBottom w:val="0"/>
          <w:divBdr>
            <w:top w:val="none" w:sz="0" w:space="0" w:color="auto"/>
            <w:left w:val="none" w:sz="0" w:space="0" w:color="auto"/>
            <w:bottom w:val="none" w:sz="0" w:space="0" w:color="auto"/>
            <w:right w:val="none" w:sz="0" w:space="0" w:color="auto"/>
          </w:divBdr>
          <w:divsChild>
            <w:div w:id="687870738">
              <w:marLeft w:val="0"/>
              <w:marRight w:val="0"/>
              <w:marTop w:val="0"/>
              <w:marBottom w:val="0"/>
              <w:divBdr>
                <w:top w:val="none" w:sz="0" w:space="0" w:color="auto"/>
                <w:left w:val="none" w:sz="0" w:space="0" w:color="auto"/>
                <w:bottom w:val="none" w:sz="0" w:space="0" w:color="auto"/>
                <w:right w:val="none" w:sz="0" w:space="0" w:color="auto"/>
              </w:divBdr>
              <w:divsChild>
                <w:div w:id="1906407320">
                  <w:marLeft w:val="0"/>
                  <w:marRight w:val="0"/>
                  <w:marTop w:val="0"/>
                  <w:marBottom w:val="0"/>
                  <w:divBdr>
                    <w:top w:val="none" w:sz="0" w:space="0" w:color="auto"/>
                    <w:left w:val="none" w:sz="0" w:space="0" w:color="auto"/>
                    <w:bottom w:val="none" w:sz="0" w:space="0" w:color="auto"/>
                    <w:right w:val="none" w:sz="0" w:space="0" w:color="auto"/>
                  </w:divBdr>
                </w:div>
              </w:divsChild>
            </w:div>
            <w:div w:id="1872571723">
              <w:marLeft w:val="0"/>
              <w:marRight w:val="0"/>
              <w:marTop w:val="0"/>
              <w:marBottom w:val="0"/>
              <w:divBdr>
                <w:top w:val="none" w:sz="0" w:space="0" w:color="auto"/>
                <w:left w:val="none" w:sz="0" w:space="0" w:color="auto"/>
                <w:bottom w:val="none" w:sz="0" w:space="0" w:color="auto"/>
                <w:right w:val="none" w:sz="0" w:space="0" w:color="auto"/>
              </w:divBdr>
              <w:divsChild>
                <w:div w:id="781609155">
                  <w:marLeft w:val="0"/>
                  <w:marRight w:val="0"/>
                  <w:marTop w:val="0"/>
                  <w:marBottom w:val="0"/>
                  <w:divBdr>
                    <w:top w:val="none" w:sz="0" w:space="0" w:color="auto"/>
                    <w:left w:val="none" w:sz="0" w:space="0" w:color="auto"/>
                    <w:bottom w:val="none" w:sz="0" w:space="0" w:color="auto"/>
                    <w:right w:val="none" w:sz="0" w:space="0" w:color="auto"/>
                  </w:divBdr>
                </w:div>
                <w:div w:id="8077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74379">
      <w:bodyDiv w:val="1"/>
      <w:marLeft w:val="0"/>
      <w:marRight w:val="0"/>
      <w:marTop w:val="0"/>
      <w:marBottom w:val="0"/>
      <w:divBdr>
        <w:top w:val="none" w:sz="0" w:space="0" w:color="auto"/>
        <w:left w:val="none" w:sz="0" w:space="0" w:color="auto"/>
        <w:bottom w:val="none" w:sz="0" w:space="0" w:color="auto"/>
        <w:right w:val="none" w:sz="0" w:space="0" w:color="auto"/>
      </w:divBdr>
      <w:divsChild>
        <w:div w:id="142040522">
          <w:marLeft w:val="0"/>
          <w:marRight w:val="0"/>
          <w:marTop w:val="0"/>
          <w:marBottom w:val="0"/>
          <w:divBdr>
            <w:top w:val="none" w:sz="0" w:space="0" w:color="auto"/>
            <w:left w:val="none" w:sz="0" w:space="0" w:color="auto"/>
            <w:bottom w:val="none" w:sz="0" w:space="0" w:color="auto"/>
            <w:right w:val="none" w:sz="0" w:space="0" w:color="auto"/>
          </w:divBdr>
          <w:divsChild>
            <w:div w:id="2082949586">
              <w:marLeft w:val="-75"/>
              <w:marRight w:val="0"/>
              <w:marTop w:val="30"/>
              <w:marBottom w:val="30"/>
              <w:divBdr>
                <w:top w:val="none" w:sz="0" w:space="0" w:color="auto"/>
                <w:left w:val="none" w:sz="0" w:space="0" w:color="auto"/>
                <w:bottom w:val="none" w:sz="0" w:space="0" w:color="auto"/>
                <w:right w:val="none" w:sz="0" w:space="0" w:color="auto"/>
              </w:divBdr>
              <w:divsChild>
                <w:div w:id="60759370">
                  <w:marLeft w:val="0"/>
                  <w:marRight w:val="0"/>
                  <w:marTop w:val="0"/>
                  <w:marBottom w:val="0"/>
                  <w:divBdr>
                    <w:top w:val="none" w:sz="0" w:space="0" w:color="auto"/>
                    <w:left w:val="none" w:sz="0" w:space="0" w:color="auto"/>
                    <w:bottom w:val="none" w:sz="0" w:space="0" w:color="auto"/>
                    <w:right w:val="none" w:sz="0" w:space="0" w:color="auto"/>
                  </w:divBdr>
                </w:div>
                <w:div w:id="456993889">
                  <w:marLeft w:val="0"/>
                  <w:marRight w:val="0"/>
                  <w:marTop w:val="0"/>
                  <w:marBottom w:val="0"/>
                  <w:divBdr>
                    <w:top w:val="none" w:sz="0" w:space="0" w:color="auto"/>
                    <w:left w:val="none" w:sz="0" w:space="0" w:color="auto"/>
                    <w:bottom w:val="none" w:sz="0" w:space="0" w:color="auto"/>
                    <w:right w:val="none" w:sz="0" w:space="0" w:color="auto"/>
                  </w:divBdr>
                  <w:divsChild>
                    <w:div w:id="769859450">
                      <w:marLeft w:val="0"/>
                      <w:marRight w:val="0"/>
                      <w:marTop w:val="0"/>
                      <w:marBottom w:val="0"/>
                      <w:divBdr>
                        <w:top w:val="none" w:sz="0" w:space="0" w:color="auto"/>
                        <w:left w:val="none" w:sz="0" w:space="0" w:color="auto"/>
                        <w:bottom w:val="none" w:sz="0" w:space="0" w:color="auto"/>
                        <w:right w:val="none" w:sz="0" w:space="0" w:color="auto"/>
                      </w:divBdr>
                    </w:div>
                  </w:divsChild>
                </w:div>
                <w:div w:id="776872097">
                  <w:marLeft w:val="0"/>
                  <w:marRight w:val="0"/>
                  <w:marTop w:val="0"/>
                  <w:marBottom w:val="0"/>
                  <w:divBdr>
                    <w:top w:val="none" w:sz="0" w:space="0" w:color="auto"/>
                    <w:left w:val="none" w:sz="0" w:space="0" w:color="auto"/>
                    <w:bottom w:val="none" w:sz="0" w:space="0" w:color="auto"/>
                    <w:right w:val="none" w:sz="0" w:space="0" w:color="auto"/>
                  </w:divBdr>
                  <w:divsChild>
                    <w:div w:id="891428500">
                      <w:marLeft w:val="0"/>
                      <w:marRight w:val="0"/>
                      <w:marTop w:val="0"/>
                      <w:marBottom w:val="0"/>
                      <w:divBdr>
                        <w:top w:val="none" w:sz="0" w:space="0" w:color="auto"/>
                        <w:left w:val="none" w:sz="0" w:space="0" w:color="auto"/>
                        <w:bottom w:val="none" w:sz="0" w:space="0" w:color="auto"/>
                        <w:right w:val="none" w:sz="0" w:space="0" w:color="auto"/>
                      </w:divBdr>
                    </w:div>
                  </w:divsChild>
                </w:div>
                <w:div w:id="922379306">
                  <w:marLeft w:val="0"/>
                  <w:marRight w:val="0"/>
                  <w:marTop w:val="0"/>
                  <w:marBottom w:val="0"/>
                  <w:divBdr>
                    <w:top w:val="none" w:sz="0" w:space="0" w:color="auto"/>
                    <w:left w:val="none" w:sz="0" w:space="0" w:color="auto"/>
                    <w:bottom w:val="none" w:sz="0" w:space="0" w:color="auto"/>
                    <w:right w:val="none" w:sz="0" w:space="0" w:color="auto"/>
                  </w:divBdr>
                  <w:divsChild>
                    <w:div w:id="359745395">
                      <w:marLeft w:val="0"/>
                      <w:marRight w:val="0"/>
                      <w:marTop w:val="0"/>
                      <w:marBottom w:val="0"/>
                      <w:divBdr>
                        <w:top w:val="none" w:sz="0" w:space="0" w:color="auto"/>
                        <w:left w:val="none" w:sz="0" w:space="0" w:color="auto"/>
                        <w:bottom w:val="none" w:sz="0" w:space="0" w:color="auto"/>
                        <w:right w:val="none" w:sz="0" w:space="0" w:color="auto"/>
                      </w:divBdr>
                    </w:div>
                  </w:divsChild>
                </w:div>
                <w:div w:id="1075783904">
                  <w:marLeft w:val="0"/>
                  <w:marRight w:val="0"/>
                  <w:marTop w:val="0"/>
                  <w:marBottom w:val="0"/>
                  <w:divBdr>
                    <w:top w:val="none" w:sz="0" w:space="0" w:color="auto"/>
                    <w:left w:val="none" w:sz="0" w:space="0" w:color="auto"/>
                    <w:bottom w:val="none" w:sz="0" w:space="0" w:color="auto"/>
                    <w:right w:val="none" w:sz="0" w:space="0" w:color="auto"/>
                  </w:divBdr>
                  <w:divsChild>
                    <w:div w:id="1820227894">
                      <w:marLeft w:val="0"/>
                      <w:marRight w:val="0"/>
                      <w:marTop w:val="0"/>
                      <w:marBottom w:val="0"/>
                      <w:divBdr>
                        <w:top w:val="none" w:sz="0" w:space="0" w:color="auto"/>
                        <w:left w:val="none" w:sz="0" w:space="0" w:color="auto"/>
                        <w:bottom w:val="none" w:sz="0" w:space="0" w:color="auto"/>
                        <w:right w:val="none" w:sz="0" w:space="0" w:color="auto"/>
                      </w:divBdr>
                    </w:div>
                  </w:divsChild>
                </w:div>
                <w:div w:id="1193691796">
                  <w:marLeft w:val="0"/>
                  <w:marRight w:val="0"/>
                  <w:marTop w:val="0"/>
                  <w:marBottom w:val="0"/>
                  <w:divBdr>
                    <w:top w:val="none" w:sz="0" w:space="0" w:color="auto"/>
                    <w:left w:val="none" w:sz="0" w:space="0" w:color="auto"/>
                    <w:bottom w:val="none" w:sz="0" w:space="0" w:color="auto"/>
                    <w:right w:val="none" w:sz="0" w:space="0" w:color="auto"/>
                  </w:divBdr>
                  <w:divsChild>
                    <w:div w:id="916523667">
                      <w:marLeft w:val="0"/>
                      <w:marRight w:val="0"/>
                      <w:marTop w:val="0"/>
                      <w:marBottom w:val="0"/>
                      <w:divBdr>
                        <w:top w:val="none" w:sz="0" w:space="0" w:color="auto"/>
                        <w:left w:val="none" w:sz="0" w:space="0" w:color="auto"/>
                        <w:bottom w:val="none" w:sz="0" w:space="0" w:color="auto"/>
                        <w:right w:val="none" w:sz="0" w:space="0" w:color="auto"/>
                      </w:divBdr>
                    </w:div>
                  </w:divsChild>
                </w:div>
                <w:div w:id="1736315498">
                  <w:marLeft w:val="0"/>
                  <w:marRight w:val="0"/>
                  <w:marTop w:val="0"/>
                  <w:marBottom w:val="0"/>
                  <w:divBdr>
                    <w:top w:val="none" w:sz="0" w:space="0" w:color="auto"/>
                    <w:left w:val="none" w:sz="0" w:space="0" w:color="auto"/>
                    <w:bottom w:val="none" w:sz="0" w:space="0" w:color="auto"/>
                    <w:right w:val="none" w:sz="0" w:space="0" w:color="auto"/>
                  </w:divBdr>
                  <w:divsChild>
                    <w:div w:id="951935943">
                      <w:marLeft w:val="0"/>
                      <w:marRight w:val="0"/>
                      <w:marTop w:val="0"/>
                      <w:marBottom w:val="0"/>
                      <w:divBdr>
                        <w:top w:val="none" w:sz="0" w:space="0" w:color="auto"/>
                        <w:left w:val="none" w:sz="0" w:space="0" w:color="auto"/>
                        <w:bottom w:val="none" w:sz="0" w:space="0" w:color="auto"/>
                        <w:right w:val="none" w:sz="0" w:space="0" w:color="auto"/>
                      </w:divBdr>
                    </w:div>
                  </w:divsChild>
                </w:div>
                <w:div w:id="1774860345">
                  <w:marLeft w:val="0"/>
                  <w:marRight w:val="0"/>
                  <w:marTop w:val="0"/>
                  <w:marBottom w:val="0"/>
                  <w:divBdr>
                    <w:top w:val="none" w:sz="0" w:space="0" w:color="auto"/>
                    <w:left w:val="none" w:sz="0" w:space="0" w:color="auto"/>
                    <w:bottom w:val="none" w:sz="0" w:space="0" w:color="auto"/>
                    <w:right w:val="none" w:sz="0" w:space="0" w:color="auto"/>
                  </w:divBdr>
                  <w:divsChild>
                    <w:div w:id="1603802670">
                      <w:marLeft w:val="0"/>
                      <w:marRight w:val="0"/>
                      <w:marTop w:val="0"/>
                      <w:marBottom w:val="0"/>
                      <w:divBdr>
                        <w:top w:val="none" w:sz="0" w:space="0" w:color="auto"/>
                        <w:left w:val="none" w:sz="0" w:space="0" w:color="auto"/>
                        <w:bottom w:val="none" w:sz="0" w:space="0" w:color="auto"/>
                        <w:right w:val="none" w:sz="0" w:space="0" w:color="auto"/>
                      </w:divBdr>
                    </w:div>
                  </w:divsChild>
                </w:div>
                <w:div w:id="1788505388">
                  <w:marLeft w:val="0"/>
                  <w:marRight w:val="0"/>
                  <w:marTop w:val="0"/>
                  <w:marBottom w:val="0"/>
                  <w:divBdr>
                    <w:top w:val="none" w:sz="0" w:space="0" w:color="auto"/>
                    <w:left w:val="none" w:sz="0" w:space="0" w:color="auto"/>
                    <w:bottom w:val="none" w:sz="0" w:space="0" w:color="auto"/>
                    <w:right w:val="none" w:sz="0" w:space="0" w:color="auto"/>
                  </w:divBdr>
                  <w:divsChild>
                    <w:div w:id="1362121660">
                      <w:marLeft w:val="0"/>
                      <w:marRight w:val="0"/>
                      <w:marTop w:val="0"/>
                      <w:marBottom w:val="0"/>
                      <w:divBdr>
                        <w:top w:val="none" w:sz="0" w:space="0" w:color="auto"/>
                        <w:left w:val="none" w:sz="0" w:space="0" w:color="auto"/>
                        <w:bottom w:val="none" w:sz="0" w:space="0" w:color="auto"/>
                        <w:right w:val="none" w:sz="0" w:space="0" w:color="auto"/>
                      </w:divBdr>
                    </w:div>
                  </w:divsChild>
                </w:div>
                <w:div w:id="1857765939">
                  <w:marLeft w:val="0"/>
                  <w:marRight w:val="0"/>
                  <w:marTop w:val="0"/>
                  <w:marBottom w:val="0"/>
                  <w:divBdr>
                    <w:top w:val="none" w:sz="0" w:space="0" w:color="auto"/>
                    <w:left w:val="none" w:sz="0" w:space="0" w:color="auto"/>
                    <w:bottom w:val="none" w:sz="0" w:space="0" w:color="auto"/>
                    <w:right w:val="none" w:sz="0" w:space="0" w:color="auto"/>
                  </w:divBdr>
                  <w:divsChild>
                    <w:div w:id="2088526738">
                      <w:marLeft w:val="0"/>
                      <w:marRight w:val="0"/>
                      <w:marTop w:val="0"/>
                      <w:marBottom w:val="0"/>
                      <w:divBdr>
                        <w:top w:val="none" w:sz="0" w:space="0" w:color="auto"/>
                        <w:left w:val="none" w:sz="0" w:space="0" w:color="auto"/>
                        <w:bottom w:val="none" w:sz="0" w:space="0" w:color="auto"/>
                        <w:right w:val="none" w:sz="0" w:space="0" w:color="auto"/>
                      </w:divBdr>
                    </w:div>
                  </w:divsChild>
                </w:div>
                <w:div w:id="2073119410">
                  <w:marLeft w:val="0"/>
                  <w:marRight w:val="0"/>
                  <w:marTop w:val="0"/>
                  <w:marBottom w:val="0"/>
                  <w:divBdr>
                    <w:top w:val="none" w:sz="0" w:space="0" w:color="auto"/>
                    <w:left w:val="none" w:sz="0" w:space="0" w:color="auto"/>
                    <w:bottom w:val="none" w:sz="0" w:space="0" w:color="auto"/>
                    <w:right w:val="none" w:sz="0" w:space="0" w:color="auto"/>
                  </w:divBdr>
                  <w:divsChild>
                    <w:div w:id="8883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9262">
          <w:marLeft w:val="0"/>
          <w:marRight w:val="0"/>
          <w:marTop w:val="0"/>
          <w:marBottom w:val="0"/>
          <w:divBdr>
            <w:top w:val="none" w:sz="0" w:space="0" w:color="auto"/>
            <w:left w:val="none" w:sz="0" w:space="0" w:color="auto"/>
            <w:bottom w:val="none" w:sz="0" w:space="0" w:color="auto"/>
            <w:right w:val="none" w:sz="0" w:space="0" w:color="auto"/>
          </w:divBdr>
        </w:div>
        <w:div w:id="1032652042">
          <w:marLeft w:val="0"/>
          <w:marRight w:val="0"/>
          <w:marTop w:val="0"/>
          <w:marBottom w:val="0"/>
          <w:divBdr>
            <w:top w:val="none" w:sz="0" w:space="0" w:color="auto"/>
            <w:left w:val="none" w:sz="0" w:space="0" w:color="auto"/>
            <w:bottom w:val="none" w:sz="0" w:space="0" w:color="auto"/>
            <w:right w:val="none" w:sz="0" w:space="0" w:color="auto"/>
          </w:divBdr>
          <w:divsChild>
            <w:div w:id="1176270064">
              <w:marLeft w:val="-75"/>
              <w:marRight w:val="0"/>
              <w:marTop w:val="30"/>
              <w:marBottom w:val="30"/>
              <w:divBdr>
                <w:top w:val="none" w:sz="0" w:space="0" w:color="auto"/>
                <w:left w:val="none" w:sz="0" w:space="0" w:color="auto"/>
                <w:bottom w:val="none" w:sz="0" w:space="0" w:color="auto"/>
                <w:right w:val="none" w:sz="0" w:space="0" w:color="auto"/>
              </w:divBdr>
              <w:divsChild>
                <w:div w:id="75169930">
                  <w:marLeft w:val="0"/>
                  <w:marRight w:val="0"/>
                  <w:marTop w:val="0"/>
                  <w:marBottom w:val="0"/>
                  <w:divBdr>
                    <w:top w:val="none" w:sz="0" w:space="0" w:color="auto"/>
                    <w:left w:val="none" w:sz="0" w:space="0" w:color="auto"/>
                    <w:bottom w:val="none" w:sz="0" w:space="0" w:color="auto"/>
                    <w:right w:val="none" w:sz="0" w:space="0" w:color="auto"/>
                  </w:divBdr>
                  <w:divsChild>
                    <w:div w:id="64037460">
                      <w:marLeft w:val="0"/>
                      <w:marRight w:val="0"/>
                      <w:marTop w:val="0"/>
                      <w:marBottom w:val="0"/>
                      <w:divBdr>
                        <w:top w:val="none" w:sz="0" w:space="0" w:color="auto"/>
                        <w:left w:val="none" w:sz="0" w:space="0" w:color="auto"/>
                        <w:bottom w:val="none" w:sz="0" w:space="0" w:color="auto"/>
                        <w:right w:val="none" w:sz="0" w:space="0" w:color="auto"/>
                      </w:divBdr>
                    </w:div>
                  </w:divsChild>
                </w:div>
                <w:div w:id="201208587">
                  <w:marLeft w:val="0"/>
                  <w:marRight w:val="0"/>
                  <w:marTop w:val="0"/>
                  <w:marBottom w:val="0"/>
                  <w:divBdr>
                    <w:top w:val="none" w:sz="0" w:space="0" w:color="auto"/>
                    <w:left w:val="none" w:sz="0" w:space="0" w:color="auto"/>
                    <w:bottom w:val="none" w:sz="0" w:space="0" w:color="auto"/>
                    <w:right w:val="none" w:sz="0" w:space="0" w:color="auto"/>
                  </w:divBdr>
                  <w:divsChild>
                    <w:div w:id="76026421">
                      <w:marLeft w:val="0"/>
                      <w:marRight w:val="0"/>
                      <w:marTop w:val="0"/>
                      <w:marBottom w:val="0"/>
                      <w:divBdr>
                        <w:top w:val="none" w:sz="0" w:space="0" w:color="auto"/>
                        <w:left w:val="none" w:sz="0" w:space="0" w:color="auto"/>
                        <w:bottom w:val="none" w:sz="0" w:space="0" w:color="auto"/>
                        <w:right w:val="none" w:sz="0" w:space="0" w:color="auto"/>
                      </w:divBdr>
                    </w:div>
                  </w:divsChild>
                </w:div>
                <w:div w:id="220796521">
                  <w:marLeft w:val="0"/>
                  <w:marRight w:val="0"/>
                  <w:marTop w:val="0"/>
                  <w:marBottom w:val="0"/>
                  <w:divBdr>
                    <w:top w:val="none" w:sz="0" w:space="0" w:color="auto"/>
                    <w:left w:val="none" w:sz="0" w:space="0" w:color="auto"/>
                    <w:bottom w:val="none" w:sz="0" w:space="0" w:color="auto"/>
                    <w:right w:val="none" w:sz="0" w:space="0" w:color="auto"/>
                  </w:divBdr>
                  <w:divsChild>
                    <w:div w:id="1778406333">
                      <w:marLeft w:val="0"/>
                      <w:marRight w:val="0"/>
                      <w:marTop w:val="0"/>
                      <w:marBottom w:val="0"/>
                      <w:divBdr>
                        <w:top w:val="none" w:sz="0" w:space="0" w:color="auto"/>
                        <w:left w:val="none" w:sz="0" w:space="0" w:color="auto"/>
                        <w:bottom w:val="none" w:sz="0" w:space="0" w:color="auto"/>
                        <w:right w:val="none" w:sz="0" w:space="0" w:color="auto"/>
                      </w:divBdr>
                    </w:div>
                  </w:divsChild>
                </w:div>
                <w:div w:id="304773129">
                  <w:marLeft w:val="0"/>
                  <w:marRight w:val="0"/>
                  <w:marTop w:val="0"/>
                  <w:marBottom w:val="0"/>
                  <w:divBdr>
                    <w:top w:val="none" w:sz="0" w:space="0" w:color="auto"/>
                    <w:left w:val="none" w:sz="0" w:space="0" w:color="auto"/>
                    <w:bottom w:val="none" w:sz="0" w:space="0" w:color="auto"/>
                    <w:right w:val="none" w:sz="0" w:space="0" w:color="auto"/>
                  </w:divBdr>
                  <w:divsChild>
                    <w:div w:id="1129709712">
                      <w:marLeft w:val="0"/>
                      <w:marRight w:val="0"/>
                      <w:marTop w:val="0"/>
                      <w:marBottom w:val="0"/>
                      <w:divBdr>
                        <w:top w:val="none" w:sz="0" w:space="0" w:color="auto"/>
                        <w:left w:val="none" w:sz="0" w:space="0" w:color="auto"/>
                        <w:bottom w:val="none" w:sz="0" w:space="0" w:color="auto"/>
                        <w:right w:val="none" w:sz="0" w:space="0" w:color="auto"/>
                      </w:divBdr>
                    </w:div>
                  </w:divsChild>
                </w:div>
                <w:div w:id="381448225">
                  <w:marLeft w:val="0"/>
                  <w:marRight w:val="0"/>
                  <w:marTop w:val="0"/>
                  <w:marBottom w:val="0"/>
                  <w:divBdr>
                    <w:top w:val="none" w:sz="0" w:space="0" w:color="auto"/>
                    <w:left w:val="none" w:sz="0" w:space="0" w:color="auto"/>
                    <w:bottom w:val="none" w:sz="0" w:space="0" w:color="auto"/>
                    <w:right w:val="none" w:sz="0" w:space="0" w:color="auto"/>
                  </w:divBdr>
                  <w:divsChild>
                    <w:div w:id="419183314">
                      <w:marLeft w:val="0"/>
                      <w:marRight w:val="0"/>
                      <w:marTop w:val="0"/>
                      <w:marBottom w:val="0"/>
                      <w:divBdr>
                        <w:top w:val="none" w:sz="0" w:space="0" w:color="auto"/>
                        <w:left w:val="none" w:sz="0" w:space="0" w:color="auto"/>
                        <w:bottom w:val="none" w:sz="0" w:space="0" w:color="auto"/>
                        <w:right w:val="none" w:sz="0" w:space="0" w:color="auto"/>
                      </w:divBdr>
                    </w:div>
                  </w:divsChild>
                </w:div>
                <w:div w:id="415370735">
                  <w:marLeft w:val="0"/>
                  <w:marRight w:val="0"/>
                  <w:marTop w:val="0"/>
                  <w:marBottom w:val="0"/>
                  <w:divBdr>
                    <w:top w:val="none" w:sz="0" w:space="0" w:color="auto"/>
                    <w:left w:val="none" w:sz="0" w:space="0" w:color="auto"/>
                    <w:bottom w:val="none" w:sz="0" w:space="0" w:color="auto"/>
                    <w:right w:val="none" w:sz="0" w:space="0" w:color="auto"/>
                  </w:divBdr>
                  <w:divsChild>
                    <w:div w:id="1436512962">
                      <w:marLeft w:val="0"/>
                      <w:marRight w:val="0"/>
                      <w:marTop w:val="0"/>
                      <w:marBottom w:val="0"/>
                      <w:divBdr>
                        <w:top w:val="none" w:sz="0" w:space="0" w:color="auto"/>
                        <w:left w:val="none" w:sz="0" w:space="0" w:color="auto"/>
                        <w:bottom w:val="none" w:sz="0" w:space="0" w:color="auto"/>
                        <w:right w:val="none" w:sz="0" w:space="0" w:color="auto"/>
                      </w:divBdr>
                    </w:div>
                  </w:divsChild>
                </w:div>
                <w:div w:id="431324442">
                  <w:marLeft w:val="0"/>
                  <w:marRight w:val="0"/>
                  <w:marTop w:val="0"/>
                  <w:marBottom w:val="0"/>
                  <w:divBdr>
                    <w:top w:val="none" w:sz="0" w:space="0" w:color="auto"/>
                    <w:left w:val="none" w:sz="0" w:space="0" w:color="auto"/>
                    <w:bottom w:val="none" w:sz="0" w:space="0" w:color="auto"/>
                    <w:right w:val="none" w:sz="0" w:space="0" w:color="auto"/>
                  </w:divBdr>
                  <w:divsChild>
                    <w:div w:id="346489823">
                      <w:marLeft w:val="0"/>
                      <w:marRight w:val="0"/>
                      <w:marTop w:val="0"/>
                      <w:marBottom w:val="0"/>
                      <w:divBdr>
                        <w:top w:val="none" w:sz="0" w:space="0" w:color="auto"/>
                        <w:left w:val="none" w:sz="0" w:space="0" w:color="auto"/>
                        <w:bottom w:val="none" w:sz="0" w:space="0" w:color="auto"/>
                        <w:right w:val="none" w:sz="0" w:space="0" w:color="auto"/>
                      </w:divBdr>
                    </w:div>
                  </w:divsChild>
                </w:div>
                <w:div w:id="678896017">
                  <w:marLeft w:val="0"/>
                  <w:marRight w:val="0"/>
                  <w:marTop w:val="0"/>
                  <w:marBottom w:val="0"/>
                  <w:divBdr>
                    <w:top w:val="none" w:sz="0" w:space="0" w:color="auto"/>
                    <w:left w:val="none" w:sz="0" w:space="0" w:color="auto"/>
                    <w:bottom w:val="none" w:sz="0" w:space="0" w:color="auto"/>
                    <w:right w:val="none" w:sz="0" w:space="0" w:color="auto"/>
                  </w:divBdr>
                  <w:divsChild>
                    <w:div w:id="641008828">
                      <w:marLeft w:val="0"/>
                      <w:marRight w:val="0"/>
                      <w:marTop w:val="0"/>
                      <w:marBottom w:val="0"/>
                      <w:divBdr>
                        <w:top w:val="none" w:sz="0" w:space="0" w:color="auto"/>
                        <w:left w:val="none" w:sz="0" w:space="0" w:color="auto"/>
                        <w:bottom w:val="none" w:sz="0" w:space="0" w:color="auto"/>
                        <w:right w:val="none" w:sz="0" w:space="0" w:color="auto"/>
                      </w:divBdr>
                    </w:div>
                  </w:divsChild>
                </w:div>
                <w:div w:id="792091012">
                  <w:marLeft w:val="0"/>
                  <w:marRight w:val="0"/>
                  <w:marTop w:val="0"/>
                  <w:marBottom w:val="0"/>
                  <w:divBdr>
                    <w:top w:val="none" w:sz="0" w:space="0" w:color="auto"/>
                    <w:left w:val="none" w:sz="0" w:space="0" w:color="auto"/>
                    <w:bottom w:val="none" w:sz="0" w:space="0" w:color="auto"/>
                    <w:right w:val="none" w:sz="0" w:space="0" w:color="auto"/>
                  </w:divBdr>
                  <w:divsChild>
                    <w:div w:id="2088068521">
                      <w:marLeft w:val="0"/>
                      <w:marRight w:val="0"/>
                      <w:marTop w:val="0"/>
                      <w:marBottom w:val="0"/>
                      <w:divBdr>
                        <w:top w:val="none" w:sz="0" w:space="0" w:color="auto"/>
                        <w:left w:val="none" w:sz="0" w:space="0" w:color="auto"/>
                        <w:bottom w:val="none" w:sz="0" w:space="0" w:color="auto"/>
                        <w:right w:val="none" w:sz="0" w:space="0" w:color="auto"/>
                      </w:divBdr>
                    </w:div>
                  </w:divsChild>
                </w:div>
                <w:div w:id="801653467">
                  <w:marLeft w:val="0"/>
                  <w:marRight w:val="0"/>
                  <w:marTop w:val="0"/>
                  <w:marBottom w:val="0"/>
                  <w:divBdr>
                    <w:top w:val="none" w:sz="0" w:space="0" w:color="auto"/>
                    <w:left w:val="none" w:sz="0" w:space="0" w:color="auto"/>
                    <w:bottom w:val="none" w:sz="0" w:space="0" w:color="auto"/>
                    <w:right w:val="none" w:sz="0" w:space="0" w:color="auto"/>
                  </w:divBdr>
                  <w:divsChild>
                    <w:div w:id="1934045198">
                      <w:marLeft w:val="0"/>
                      <w:marRight w:val="0"/>
                      <w:marTop w:val="0"/>
                      <w:marBottom w:val="0"/>
                      <w:divBdr>
                        <w:top w:val="none" w:sz="0" w:space="0" w:color="auto"/>
                        <w:left w:val="none" w:sz="0" w:space="0" w:color="auto"/>
                        <w:bottom w:val="none" w:sz="0" w:space="0" w:color="auto"/>
                        <w:right w:val="none" w:sz="0" w:space="0" w:color="auto"/>
                      </w:divBdr>
                    </w:div>
                  </w:divsChild>
                </w:div>
                <w:div w:id="859078377">
                  <w:marLeft w:val="0"/>
                  <w:marRight w:val="0"/>
                  <w:marTop w:val="0"/>
                  <w:marBottom w:val="0"/>
                  <w:divBdr>
                    <w:top w:val="none" w:sz="0" w:space="0" w:color="auto"/>
                    <w:left w:val="none" w:sz="0" w:space="0" w:color="auto"/>
                    <w:bottom w:val="none" w:sz="0" w:space="0" w:color="auto"/>
                    <w:right w:val="none" w:sz="0" w:space="0" w:color="auto"/>
                  </w:divBdr>
                  <w:divsChild>
                    <w:div w:id="1343434853">
                      <w:marLeft w:val="0"/>
                      <w:marRight w:val="0"/>
                      <w:marTop w:val="0"/>
                      <w:marBottom w:val="0"/>
                      <w:divBdr>
                        <w:top w:val="none" w:sz="0" w:space="0" w:color="auto"/>
                        <w:left w:val="none" w:sz="0" w:space="0" w:color="auto"/>
                        <w:bottom w:val="none" w:sz="0" w:space="0" w:color="auto"/>
                        <w:right w:val="none" w:sz="0" w:space="0" w:color="auto"/>
                      </w:divBdr>
                    </w:div>
                  </w:divsChild>
                </w:div>
                <w:div w:id="866021829">
                  <w:marLeft w:val="0"/>
                  <w:marRight w:val="0"/>
                  <w:marTop w:val="0"/>
                  <w:marBottom w:val="0"/>
                  <w:divBdr>
                    <w:top w:val="none" w:sz="0" w:space="0" w:color="auto"/>
                    <w:left w:val="none" w:sz="0" w:space="0" w:color="auto"/>
                    <w:bottom w:val="none" w:sz="0" w:space="0" w:color="auto"/>
                    <w:right w:val="none" w:sz="0" w:space="0" w:color="auto"/>
                  </w:divBdr>
                  <w:divsChild>
                    <w:div w:id="1296063576">
                      <w:marLeft w:val="0"/>
                      <w:marRight w:val="0"/>
                      <w:marTop w:val="0"/>
                      <w:marBottom w:val="0"/>
                      <w:divBdr>
                        <w:top w:val="none" w:sz="0" w:space="0" w:color="auto"/>
                        <w:left w:val="none" w:sz="0" w:space="0" w:color="auto"/>
                        <w:bottom w:val="none" w:sz="0" w:space="0" w:color="auto"/>
                        <w:right w:val="none" w:sz="0" w:space="0" w:color="auto"/>
                      </w:divBdr>
                    </w:div>
                  </w:divsChild>
                </w:div>
                <w:div w:id="878205443">
                  <w:marLeft w:val="0"/>
                  <w:marRight w:val="0"/>
                  <w:marTop w:val="0"/>
                  <w:marBottom w:val="0"/>
                  <w:divBdr>
                    <w:top w:val="none" w:sz="0" w:space="0" w:color="auto"/>
                    <w:left w:val="none" w:sz="0" w:space="0" w:color="auto"/>
                    <w:bottom w:val="none" w:sz="0" w:space="0" w:color="auto"/>
                    <w:right w:val="none" w:sz="0" w:space="0" w:color="auto"/>
                  </w:divBdr>
                  <w:divsChild>
                    <w:div w:id="606697565">
                      <w:marLeft w:val="0"/>
                      <w:marRight w:val="0"/>
                      <w:marTop w:val="0"/>
                      <w:marBottom w:val="0"/>
                      <w:divBdr>
                        <w:top w:val="none" w:sz="0" w:space="0" w:color="auto"/>
                        <w:left w:val="none" w:sz="0" w:space="0" w:color="auto"/>
                        <w:bottom w:val="none" w:sz="0" w:space="0" w:color="auto"/>
                        <w:right w:val="none" w:sz="0" w:space="0" w:color="auto"/>
                      </w:divBdr>
                    </w:div>
                  </w:divsChild>
                </w:div>
                <w:div w:id="912400134">
                  <w:marLeft w:val="0"/>
                  <w:marRight w:val="0"/>
                  <w:marTop w:val="0"/>
                  <w:marBottom w:val="0"/>
                  <w:divBdr>
                    <w:top w:val="none" w:sz="0" w:space="0" w:color="auto"/>
                    <w:left w:val="none" w:sz="0" w:space="0" w:color="auto"/>
                    <w:bottom w:val="none" w:sz="0" w:space="0" w:color="auto"/>
                    <w:right w:val="none" w:sz="0" w:space="0" w:color="auto"/>
                  </w:divBdr>
                  <w:divsChild>
                    <w:div w:id="369110577">
                      <w:marLeft w:val="0"/>
                      <w:marRight w:val="0"/>
                      <w:marTop w:val="0"/>
                      <w:marBottom w:val="0"/>
                      <w:divBdr>
                        <w:top w:val="none" w:sz="0" w:space="0" w:color="auto"/>
                        <w:left w:val="none" w:sz="0" w:space="0" w:color="auto"/>
                        <w:bottom w:val="none" w:sz="0" w:space="0" w:color="auto"/>
                        <w:right w:val="none" w:sz="0" w:space="0" w:color="auto"/>
                      </w:divBdr>
                    </w:div>
                  </w:divsChild>
                </w:div>
                <w:div w:id="914172387">
                  <w:marLeft w:val="0"/>
                  <w:marRight w:val="0"/>
                  <w:marTop w:val="0"/>
                  <w:marBottom w:val="0"/>
                  <w:divBdr>
                    <w:top w:val="none" w:sz="0" w:space="0" w:color="auto"/>
                    <w:left w:val="none" w:sz="0" w:space="0" w:color="auto"/>
                    <w:bottom w:val="none" w:sz="0" w:space="0" w:color="auto"/>
                    <w:right w:val="none" w:sz="0" w:space="0" w:color="auto"/>
                  </w:divBdr>
                  <w:divsChild>
                    <w:div w:id="1029719006">
                      <w:marLeft w:val="0"/>
                      <w:marRight w:val="0"/>
                      <w:marTop w:val="0"/>
                      <w:marBottom w:val="0"/>
                      <w:divBdr>
                        <w:top w:val="none" w:sz="0" w:space="0" w:color="auto"/>
                        <w:left w:val="none" w:sz="0" w:space="0" w:color="auto"/>
                        <w:bottom w:val="none" w:sz="0" w:space="0" w:color="auto"/>
                        <w:right w:val="none" w:sz="0" w:space="0" w:color="auto"/>
                      </w:divBdr>
                    </w:div>
                  </w:divsChild>
                </w:div>
                <w:div w:id="979112094">
                  <w:marLeft w:val="0"/>
                  <w:marRight w:val="0"/>
                  <w:marTop w:val="0"/>
                  <w:marBottom w:val="0"/>
                  <w:divBdr>
                    <w:top w:val="none" w:sz="0" w:space="0" w:color="auto"/>
                    <w:left w:val="none" w:sz="0" w:space="0" w:color="auto"/>
                    <w:bottom w:val="none" w:sz="0" w:space="0" w:color="auto"/>
                    <w:right w:val="none" w:sz="0" w:space="0" w:color="auto"/>
                  </w:divBdr>
                  <w:divsChild>
                    <w:div w:id="1550917372">
                      <w:marLeft w:val="0"/>
                      <w:marRight w:val="0"/>
                      <w:marTop w:val="0"/>
                      <w:marBottom w:val="0"/>
                      <w:divBdr>
                        <w:top w:val="none" w:sz="0" w:space="0" w:color="auto"/>
                        <w:left w:val="none" w:sz="0" w:space="0" w:color="auto"/>
                        <w:bottom w:val="none" w:sz="0" w:space="0" w:color="auto"/>
                        <w:right w:val="none" w:sz="0" w:space="0" w:color="auto"/>
                      </w:divBdr>
                    </w:div>
                  </w:divsChild>
                </w:div>
                <w:div w:id="1084455178">
                  <w:marLeft w:val="0"/>
                  <w:marRight w:val="0"/>
                  <w:marTop w:val="0"/>
                  <w:marBottom w:val="0"/>
                  <w:divBdr>
                    <w:top w:val="none" w:sz="0" w:space="0" w:color="auto"/>
                    <w:left w:val="none" w:sz="0" w:space="0" w:color="auto"/>
                    <w:bottom w:val="none" w:sz="0" w:space="0" w:color="auto"/>
                    <w:right w:val="none" w:sz="0" w:space="0" w:color="auto"/>
                  </w:divBdr>
                  <w:divsChild>
                    <w:div w:id="1167860300">
                      <w:marLeft w:val="0"/>
                      <w:marRight w:val="0"/>
                      <w:marTop w:val="0"/>
                      <w:marBottom w:val="0"/>
                      <w:divBdr>
                        <w:top w:val="none" w:sz="0" w:space="0" w:color="auto"/>
                        <w:left w:val="none" w:sz="0" w:space="0" w:color="auto"/>
                        <w:bottom w:val="none" w:sz="0" w:space="0" w:color="auto"/>
                        <w:right w:val="none" w:sz="0" w:space="0" w:color="auto"/>
                      </w:divBdr>
                    </w:div>
                  </w:divsChild>
                </w:div>
                <w:div w:id="1122380794">
                  <w:marLeft w:val="0"/>
                  <w:marRight w:val="0"/>
                  <w:marTop w:val="0"/>
                  <w:marBottom w:val="0"/>
                  <w:divBdr>
                    <w:top w:val="none" w:sz="0" w:space="0" w:color="auto"/>
                    <w:left w:val="none" w:sz="0" w:space="0" w:color="auto"/>
                    <w:bottom w:val="none" w:sz="0" w:space="0" w:color="auto"/>
                    <w:right w:val="none" w:sz="0" w:space="0" w:color="auto"/>
                  </w:divBdr>
                  <w:divsChild>
                    <w:div w:id="119420750">
                      <w:marLeft w:val="0"/>
                      <w:marRight w:val="0"/>
                      <w:marTop w:val="0"/>
                      <w:marBottom w:val="0"/>
                      <w:divBdr>
                        <w:top w:val="none" w:sz="0" w:space="0" w:color="auto"/>
                        <w:left w:val="none" w:sz="0" w:space="0" w:color="auto"/>
                        <w:bottom w:val="none" w:sz="0" w:space="0" w:color="auto"/>
                        <w:right w:val="none" w:sz="0" w:space="0" w:color="auto"/>
                      </w:divBdr>
                    </w:div>
                  </w:divsChild>
                </w:div>
                <w:div w:id="1129320077">
                  <w:marLeft w:val="0"/>
                  <w:marRight w:val="0"/>
                  <w:marTop w:val="0"/>
                  <w:marBottom w:val="0"/>
                  <w:divBdr>
                    <w:top w:val="none" w:sz="0" w:space="0" w:color="auto"/>
                    <w:left w:val="none" w:sz="0" w:space="0" w:color="auto"/>
                    <w:bottom w:val="none" w:sz="0" w:space="0" w:color="auto"/>
                    <w:right w:val="none" w:sz="0" w:space="0" w:color="auto"/>
                  </w:divBdr>
                  <w:divsChild>
                    <w:div w:id="1545018008">
                      <w:marLeft w:val="0"/>
                      <w:marRight w:val="0"/>
                      <w:marTop w:val="0"/>
                      <w:marBottom w:val="0"/>
                      <w:divBdr>
                        <w:top w:val="none" w:sz="0" w:space="0" w:color="auto"/>
                        <w:left w:val="none" w:sz="0" w:space="0" w:color="auto"/>
                        <w:bottom w:val="none" w:sz="0" w:space="0" w:color="auto"/>
                        <w:right w:val="none" w:sz="0" w:space="0" w:color="auto"/>
                      </w:divBdr>
                    </w:div>
                  </w:divsChild>
                </w:div>
                <w:div w:id="1152211784">
                  <w:marLeft w:val="0"/>
                  <w:marRight w:val="0"/>
                  <w:marTop w:val="0"/>
                  <w:marBottom w:val="0"/>
                  <w:divBdr>
                    <w:top w:val="none" w:sz="0" w:space="0" w:color="auto"/>
                    <w:left w:val="none" w:sz="0" w:space="0" w:color="auto"/>
                    <w:bottom w:val="none" w:sz="0" w:space="0" w:color="auto"/>
                    <w:right w:val="none" w:sz="0" w:space="0" w:color="auto"/>
                  </w:divBdr>
                  <w:divsChild>
                    <w:div w:id="1352341367">
                      <w:marLeft w:val="0"/>
                      <w:marRight w:val="0"/>
                      <w:marTop w:val="0"/>
                      <w:marBottom w:val="0"/>
                      <w:divBdr>
                        <w:top w:val="none" w:sz="0" w:space="0" w:color="auto"/>
                        <w:left w:val="none" w:sz="0" w:space="0" w:color="auto"/>
                        <w:bottom w:val="none" w:sz="0" w:space="0" w:color="auto"/>
                        <w:right w:val="none" w:sz="0" w:space="0" w:color="auto"/>
                      </w:divBdr>
                    </w:div>
                  </w:divsChild>
                </w:div>
                <w:div w:id="1274896534">
                  <w:marLeft w:val="0"/>
                  <w:marRight w:val="0"/>
                  <w:marTop w:val="0"/>
                  <w:marBottom w:val="0"/>
                  <w:divBdr>
                    <w:top w:val="none" w:sz="0" w:space="0" w:color="auto"/>
                    <w:left w:val="none" w:sz="0" w:space="0" w:color="auto"/>
                    <w:bottom w:val="none" w:sz="0" w:space="0" w:color="auto"/>
                    <w:right w:val="none" w:sz="0" w:space="0" w:color="auto"/>
                  </w:divBdr>
                  <w:divsChild>
                    <w:div w:id="1423065715">
                      <w:marLeft w:val="0"/>
                      <w:marRight w:val="0"/>
                      <w:marTop w:val="0"/>
                      <w:marBottom w:val="0"/>
                      <w:divBdr>
                        <w:top w:val="none" w:sz="0" w:space="0" w:color="auto"/>
                        <w:left w:val="none" w:sz="0" w:space="0" w:color="auto"/>
                        <w:bottom w:val="none" w:sz="0" w:space="0" w:color="auto"/>
                        <w:right w:val="none" w:sz="0" w:space="0" w:color="auto"/>
                      </w:divBdr>
                    </w:div>
                  </w:divsChild>
                </w:div>
                <w:div w:id="1528640167">
                  <w:marLeft w:val="0"/>
                  <w:marRight w:val="0"/>
                  <w:marTop w:val="0"/>
                  <w:marBottom w:val="0"/>
                  <w:divBdr>
                    <w:top w:val="none" w:sz="0" w:space="0" w:color="auto"/>
                    <w:left w:val="none" w:sz="0" w:space="0" w:color="auto"/>
                    <w:bottom w:val="none" w:sz="0" w:space="0" w:color="auto"/>
                    <w:right w:val="none" w:sz="0" w:space="0" w:color="auto"/>
                  </w:divBdr>
                  <w:divsChild>
                    <w:div w:id="1926574663">
                      <w:marLeft w:val="0"/>
                      <w:marRight w:val="0"/>
                      <w:marTop w:val="0"/>
                      <w:marBottom w:val="0"/>
                      <w:divBdr>
                        <w:top w:val="none" w:sz="0" w:space="0" w:color="auto"/>
                        <w:left w:val="none" w:sz="0" w:space="0" w:color="auto"/>
                        <w:bottom w:val="none" w:sz="0" w:space="0" w:color="auto"/>
                        <w:right w:val="none" w:sz="0" w:space="0" w:color="auto"/>
                      </w:divBdr>
                    </w:div>
                  </w:divsChild>
                </w:div>
                <w:div w:id="1539973170">
                  <w:marLeft w:val="0"/>
                  <w:marRight w:val="0"/>
                  <w:marTop w:val="0"/>
                  <w:marBottom w:val="0"/>
                  <w:divBdr>
                    <w:top w:val="none" w:sz="0" w:space="0" w:color="auto"/>
                    <w:left w:val="none" w:sz="0" w:space="0" w:color="auto"/>
                    <w:bottom w:val="none" w:sz="0" w:space="0" w:color="auto"/>
                    <w:right w:val="none" w:sz="0" w:space="0" w:color="auto"/>
                  </w:divBdr>
                  <w:divsChild>
                    <w:div w:id="588393354">
                      <w:marLeft w:val="0"/>
                      <w:marRight w:val="0"/>
                      <w:marTop w:val="0"/>
                      <w:marBottom w:val="0"/>
                      <w:divBdr>
                        <w:top w:val="none" w:sz="0" w:space="0" w:color="auto"/>
                        <w:left w:val="none" w:sz="0" w:space="0" w:color="auto"/>
                        <w:bottom w:val="none" w:sz="0" w:space="0" w:color="auto"/>
                        <w:right w:val="none" w:sz="0" w:space="0" w:color="auto"/>
                      </w:divBdr>
                    </w:div>
                  </w:divsChild>
                </w:div>
                <w:div w:id="1566645276">
                  <w:marLeft w:val="0"/>
                  <w:marRight w:val="0"/>
                  <w:marTop w:val="0"/>
                  <w:marBottom w:val="0"/>
                  <w:divBdr>
                    <w:top w:val="none" w:sz="0" w:space="0" w:color="auto"/>
                    <w:left w:val="none" w:sz="0" w:space="0" w:color="auto"/>
                    <w:bottom w:val="none" w:sz="0" w:space="0" w:color="auto"/>
                    <w:right w:val="none" w:sz="0" w:space="0" w:color="auto"/>
                  </w:divBdr>
                  <w:divsChild>
                    <w:div w:id="720010665">
                      <w:marLeft w:val="0"/>
                      <w:marRight w:val="0"/>
                      <w:marTop w:val="0"/>
                      <w:marBottom w:val="0"/>
                      <w:divBdr>
                        <w:top w:val="none" w:sz="0" w:space="0" w:color="auto"/>
                        <w:left w:val="none" w:sz="0" w:space="0" w:color="auto"/>
                        <w:bottom w:val="none" w:sz="0" w:space="0" w:color="auto"/>
                        <w:right w:val="none" w:sz="0" w:space="0" w:color="auto"/>
                      </w:divBdr>
                    </w:div>
                  </w:divsChild>
                </w:div>
                <w:div w:id="1643728195">
                  <w:marLeft w:val="0"/>
                  <w:marRight w:val="0"/>
                  <w:marTop w:val="0"/>
                  <w:marBottom w:val="0"/>
                  <w:divBdr>
                    <w:top w:val="none" w:sz="0" w:space="0" w:color="auto"/>
                    <w:left w:val="none" w:sz="0" w:space="0" w:color="auto"/>
                    <w:bottom w:val="none" w:sz="0" w:space="0" w:color="auto"/>
                    <w:right w:val="none" w:sz="0" w:space="0" w:color="auto"/>
                  </w:divBdr>
                  <w:divsChild>
                    <w:div w:id="1814248955">
                      <w:marLeft w:val="0"/>
                      <w:marRight w:val="0"/>
                      <w:marTop w:val="0"/>
                      <w:marBottom w:val="0"/>
                      <w:divBdr>
                        <w:top w:val="none" w:sz="0" w:space="0" w:color="auto"/>
                        <w:left w:val="none" w:sz="0" w:space="0" w:color="auto"/>
                        <w:bottom w:val="none" w:sz="0" w:space="0" w:color="auto"/>
                        <w:right w:val="none" w:sz="0" w:space="0" w:color="auto"/>
                      </w:divBdr>
                    </w:div>
                  </w:divsChild>
                </w:div>
                <w:div w:id="1666670037">
                  <w:marLeft w:val="0"/>
                  <w:marRight w:val="0"/>
                  <w:marTop w:val="0"/>
                  <w:marBottom w:val="0"/>
                  <w:divBdr>
                    <w:top w:val="none" w:sz="0" w:space="0" w:color="auto"/>
                    <w:left w:val="none" w:sz="0" w:space="0" w:color="auto"/>
                    <w:bottom w:val="none" w:sz="0" w:space="0" w:color="auto"/>
                    <w:right w:val="none" w:sz="0" w:space="0" w:color="auto"/>
                  </w:divBdr>
                  <w:divsChild>
                    <w:div w:id="1478689765">
                      <w:marLeft w:val="0"/>
                      <w:marRight w:val="0"/>
                      <w:marTop w:val="0"/>
                      <w:marBottom w:val="0"/>
                      <w:divBdr>
                        <w:top w:val="none" w:sz="0" w:space="0" w:color="auto"/>
                        <w:left w:val="none" w:sz="0" w:space="0" w:color="auto"/>
                        <w:bottom w:val="none" w:sz="0" w:space="0" w:color="auto"/>
                        <w:right w:val="none" w:sz="0" w:space="0" w:color="auto"/>
                      </w:divBdr>
                    </w:div>
                  </w:divsChild>
                </w:div>
                <w:div w:id="1912040922">
                  <w:marLeft w:val="0"/>
                  <w:marRight w:val="0"/>
                  <w:marTop w:val="0"/>
                  <w:marBottom w:val="0"/>
                  <w:divBdr>
                    <w:top w:val="none" w:sz="0" w:space="0" w:color="auto"/>
                    <w:left w:val="none" w:sz="0" w:space="0" w:color="auto"/>
                    <w:bottom w:val="none" w:sz="0" w:space="0" w:color="auto"/>
                    <w:right w:val="none" w:sz="0" w:space="0" w:color="auto"/>
                  </w:divBdr>
                  <w:divsChild>
                    <w:div w:id="1005743058">
                      <w:marLeft w:val="0"/>
                      <w:marRight w:val="0"/>
                      <w:marTop w:val="0"/>
                      <w:marBottom w:val="0"/>
                      <w:divBdr>
                        <w:top w:val="none" w:sz="0" w:space="0" w:color="auto"/>
                        <w:left w:val="none" w:sz="0" w:space="0" w:color="auto"/>
                        <w:bottom w:val="none" w:sz="0" w:space="0" w:color="auto"/>
                        <w:right w:val="none" w:sz="0" w:space="0" w:color="auto"/>
                      </w:divBdr>
                    </w:div>
                  </w:divsChild>
                </w:div>
                <w:div w:id="1953247365">
                  <w:marLeft w:val="0"/>
                  <w:marRight w:val="0"/>
                  <w:marTop w:val="0"/>
                  <w:marBottom w:val="0"/>
                  <w:divBdr>
                    <w:top w:val="none" w:sz="0" w:space="0" w:color="auto"/>
                    <w:left w:val="none" w:sz="0" w:space="0" w:color="auto"/>
                    <w:bottom w:val="none" w:sz="0" w:space="0" w:color="auto"/>
                    <w:right w:val="none" w:sz="0" w:space="0" w:color="auto"/>
                  </w:divBdr>
                  <w:divsChild>
                    <w:div w:id="788279219">
                      <w:marLeft w:val="0"/>
                      <w:marRight w:val="0"/>
                      <w:marTop w:val="0"/>
                      <w:marBottom w:val="0"/>
                      <w:divBdr>
                        <w:top w:val="none" w:sz="0" w:space="0" w:color="auto"/>
                        <w:left w:val="none" w:sz="0" w:space="0" w:color="auto"/>
                        <w:bottom w:val="none" w:sz="0" w:space="0" w:color="auto"/>
                        <w:right w:val="none" w:sz="0" w:space="0" w:color="auto"/>
                      </w:divBdr>
                    </w:div>
                  </w:divsChild>
                </w:div>
                <w:div w:id="1954706302">
                  <w:marLeft w:val="0"/>
                  <w:marRight w:val="0"/>
                  <w:marTop w:val="0"/>
                  <w:marBottom w:val="0"/>
                  <w:divBdr>
                    <w:top w:val="none" w:sz="0" w:space="0" w:color="auto"/>
                    <w:left w:val="none" w:sz="0" w:space="0" w:color="auto"/>
                    <w:bottom w:val="none" w:sz="0" w:space="0" w:color="auto"/>
                    <w:right w:val="none" w:sz="0" w:space="0" w:color="auto"/>
                  </w:divBdr>
                  <w:divsChild>
                    <w:div w:id="786850616">
                      <w:marLeft w:val="0"/>
                      <w:marRight w:val="0"/>
                      <w:marTop w:val="0"/>
                      <w:marBottom w:val="0"/>
                      <w:divBdr>
                        <w:top w:val="none" w:sz="0" w:space="0" w:color="auto"/>
                        <w:left w:val="none" w:sz="0" w:space="0" w:color="auto"/>
                        <w:bottom w:val="none" w:sz="0" w:space="0" w:color="auto"/>
                        <w:right w:val="none" w:sz="0" w:space="0" w:color="auto"/>
                      </w:divBdr>
                    </w:div>
                  </w:divsChild>
                </w:div>
                <w:div w:id="1993557219">
                  <w:marLeft w:val="0"/>
                  <w:marRight w:val="0"/>
                  <w:marTop w:val="0"/>
                  <w:marBottom w:val="0"/>
                  <w:divBdr>
                    <w:top w:val="none" w:sz="0" w:space="0" w:color="auto"/>
                    <w:left w:val="none" w:sz="0" w:space="0" w:color="auto"/>
                    <w:bottom w:val="none" w:sz="0" w:space="0" w:color="auto"/>
                    <w:right w:val="none" w:sz="0" w:space="0" w:color="auto"/>
                  </w:divBdr>
                  <w:divsChild>
                    <w:div w:id="884027979">
                      <w:marLeft w:val="0"/>
                      <w:marRight w:val="0"/>
                      <w:marTop w:val="0"/>
                      <w:marBottom w:val="0"/>
                      <w:divBdr>
                        <w:top w:val="none" w:sz="0" w:space="0" w:color="auto"/>
                        <w:left w:val="none" w:sz="0" w:space="0" w:color="auto"/>
                        <w:bottom w:val="none" w:sz="0" w:space="0" w:color="auto"/>
                        <w:right w:val="none" w:sz="0" w:space="0" w:color="auto"/>
                      </w:divBdr>
                    </w:div>
                  </w:divsChild>
                </w:div>
                <w:div w:id="2023509057">
                  <w:marLeft w:val="0"/>
                  <w:marRight w:val="0"/>
                  <w:marTop w:val="0"/>
                  <w:marBottom w:val="0"/>
                  <w:divBdr>
                    <w:top w:val="none" w:sz="0" w:space="0" w:color="auto"/>
                    <w:left w:val="none" w:sz="0" w:space="0" w:color="auto"/>
                    <w:bottom w:val="none" w:sz="0" w:space="0" w:color="auto"/>
                    <w:right w:val="none" w:sz="0" w:space="0" w:color="auto"/>
                  </w:divBdr>
                  <w:divsChild>
                    <w:div w:id="1205603155">
                      <w:marLeft w:val="0"/>
                      <w:marRight w:val="0"/>
                      <w:marTop w:val="0"/>
                      <w:marBottom w:val="0"/>
                      <w:divBdr>
                        <w:top w:val="none" w:sz="0" w:space="0" w:color="auto"/>
                        <w:left w:val="none" w:sz="0" w:space="0" w:color="auto"/>
                        <w:bottom w:val="none" w:sz="0" w:space="0" w:color="auto"/>
                        <w:right w:val="none" w:sz="0" w:space="0" w:color="auto"/>
                      </w:divBdr>
                    </w:div>
                  </w:divsChild>
                </w:div>
                <w:div w:id="2134715780">
                  <w:marLeft w:val="0"/>
                  <w:marRight w:val="0"/>
                  <w:marTop w:val="0"/>
                  <w:marBottom w:val="0"/>
                  <w:divBdr>
                    <w:top w:val="none" w:sz="0" w:space="0" w:color="auto"/>
                    <w:left w:val="none" w:sz="0" w:space="0" w:color="auto"/>
                    <w:bottom w:val="none" w:sz="0" w:space="0" w:color="auto"/>
                    <w:right w:val="none" w:sz="0" w:space="0" w:color="auto"/>
                  </w:divBdr>
                  <w:divsChild>
                    <w:div w:id="100153118">
                      <w:marLeft w:val="0"/>
                      <w:marRight w:val="0"/>
                      <w:marTop w:val="0"/>
                      <w:marBottom w:val="0"/>
                      <w:divBdr>
                        <w:top w:val="none" w:sz="0" w:space="0" w:color="auto"/>
                        <w:left w:val="none" w:sz="0" w:space="0" w:color="auto"/>
                        <w:bottom w:val="none" w:sz="0" w:space="0" w:color="auto"/>
                        <w:right w:val="none" w:sz="0" w:space="0" w:color="auto"/>
                      </w:divBdr>
                    </w:div>
                  </w:divsChild>
                </w:div>
                <w:div w:id="2143226855">
                  <w:marLeft w:val="0"/>
                  <w:marRight w:val="0"/>
                  <w:marTop w:val="0"/>
                  <w:marBottom w:val="0"/>
                  <w:divBdr>
                    <w:top w:val="none" w:sz="0" w:space="0" w:color="auto"/>
                    <w:left w:val="none" w:sz="0" w:space="0" w:color="auto"/>
                    <w:bottom w:val="none" w:sz="0" w:space="0" w:color="auto"/>
                    <w:right w:val="none" w:sz="0" w:space="0" w:color="auto"/>
                  </w:divBdr>
                  <w:divsChild>
                    <w:div w:id="19816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6743">
          <w:marLeft w:val="0"/>
          <w:marRight w:val="0"/>
          <w:marTop w:val="0"/>
          <w:marBottom w:val="0"/>
          <w:divBdr>
            <w:top w:val="none" w:sz="0" w:space="0" w:color="auto"/>
            <w:left w:val="none" w:sz="0" w:space="0" w:color="auto"/>
            <w:bottom w:val="none" w:sz="0" w:space="0" w:color="auto"/>
            <w:right w:val="none" w:sz="0" w:space="0" w:color="auto"/>
          </w:divBdr>
          <w:divsChild>
            <w:div w:id="997610166">
              <w:marLeft w:val="-75"/>
              <w:marRight w:val="0"/>
              <w:marTop w:val="30"/>
              <w:marBottom w:val="30"/>
              <w:divBdr>
                <w:top w:val="none" w:sz="0" w:space="0" w:color="auto"/>
                <w:left w:val="none" w:sz="0" w:space="0" w:color="auto"/>
                <w:bottom w:val="none" w:sz="0" w:space="0" w:color="auto"/>
                <w:right w:val="none" w:sz="0" w:space="0" w:color="auto"/>
              </w:divBdr>
              <w:divsChild>
                <w:div w:id="115872941">
                  <w:marLeft w:val="0"/>
                  <w:marRight w:val="0"/>
                  <w:marTop w:val="0"/>
                  <w:marBottom w:val="0"/>
                  <w:divBdr>
                    <w:top w:val="none" w:sz="0" w:space="0" w:color="auto"/>
                    <w:left w:val="none" w:sz="0" w:space="0" w:color="auto"/>
                    <w:bottom w:val="none" w:sz="0" w:space="0" w:color="auto"/>
                    <w:right w:val="none" w:sz="0" w:space="0" w:color="auto"/>
                  </w:divBdr>
                  <w:divsChild>
                    <w:div w:id="96603988">
                      <w:marLeft w:val="0"/>
                      <w:marRight w:val="0"/>
                      <w:marTop w:val="0"/>
                      <w:marBottom w:val="0"/>
                      <w:divBdr>
                        <w:top w:val="none" w:sz="0" w:space="0" w:color="auto"/>
                        <w:left w:val="none" w:sz="0" w:space="0" w:color="auto"/>
                        <w:bottom w:val="none" w:sz="0" w:space="0" w:color="auto"/>
                        <w:right w:val="none" w:sz="0" w:space="0" w:color="auto"/>
                      </w:divBdr>
                    </w:div>
                  </w:divsChild>
                </w:div>
                <w:div w:id="288900732">
                  <w:marLeft w:val="0"/>
                  <w:marRight w:val="0"/>
                  <w:marTop w:val="0"/>
                  <w:marBottom w:val="0"/>
                  <w:divBdr>
                    <w:top w:val="none" w:sz="0" w:space="0" w:color="auto"/>
                    <w:left w:val="none" w:sz="0" w:space="0" w:color="auto"/>
                    <w:bottom w:val="none" w:sz="0" w:space="0" w:color="auto"/>
                    <w:right w:val="none" w:sz="0" w:space="0" w:color="auto"/>
                  </w:divBdr>
                  <w:divsChild>
                    <w:div w:id="148131262">
                      <w:marLeft w:val="0"/>
                      <w:marRight w:val="0"/>
                      <w:marTop w:val="0"/>
                      <w:marBottom w:val="0"/>
                      <w:divBdr>
                        <w:top w:val="none" w:sz="0" w:space="0" w:color="auto"/>
                        <w:left w:val="none" w:sz="0" w:space="0" w:color="auto"/>
                        <w:bottom w:val="none" w:sz="0" w:space="0" w:color="auto"/>
                        <w:right w:val="none" w:sz="0" w:space="0" w:color="auto"/>
                      </w:divBdr>
                    </w:div>
                  </w:divsChild>
                </w:div>
                <w:div w:id="398211390">
                  <w:marLeft w:val="0"/>
                  <w:marRight w:val="0"/>
                  <w:marTop w:val="0"/>
                  <w:marBottom w:val="0"/>
                  <w:divBdr>
                    <w:top w:val="none" w:sz="0" w:space="0" w:color="auto"/>
                    <w:left w:val="none" w:sz="0" w:space="0" w:color="auto"/>
                    <w:bottom w:val="none" w:sz="0" w:space="0" w:color="auto"/>
                    <w:right w:val="none" w:sz="0" w:space="0" w:color="auto"/>
                  </w:divBdr>
                  <w:divsChild>
                    <w:div w:id="586813215">
                      <w:marLeft w:val="0"/>
                      <w:marRight w:val="0"/>
                      <w:marTop w:val="0"/>
                      <w:marBottom w:val="0"/>
                      <w:divBdr>
                        <w:top w:val="none" w:sz="0" w:space="0" w:color="auto"/>
                        <w:left w:val="none" w:sz="0" w:space="0" w:color="auto"/>
                        <w:bottom w:val="none" w:sz="0" w:space="0" w:color="auto"/>
                        <w:right w:val="none" w:sz="0" w:space="0" w:color="auto"/>
                      </w:divBdr>
                    </w:div>
                  </w:divsChild>
                </w:div>
                <w:div w:id="481432807">
                  <w:marLeft w:val="0"/>
                  <w:marRight w:val="0"/>
                  <w:marTop w:val="0"/>
                  <w:marBottom w:val="0"/>
                  <w:divBdr>
                    <w:top w:val="none" w:sz="0" w:space="0" w:color="auto"/>
                    <w:left w:val="none" w:sz="0" w:space="0" w:color="auto"/>
                    <w:bottom w:val="none" w:sz="0" w:space="0" w:color="auto"/>
                    <w:right w:val="none" w:sz="0" w:space="0" w:color="auto"/>
                  </w:divBdr>
                  <w:divsChild>
                    <w:div w:id="1109205906">
                      <w:marLeft w:val="0"/>
                      <w:marRight w:val="0"/>
                      <w:marTop w:val="0"/>
                      <w:marBottom w:val="0"/>
                      <w:divBdr>
                        <w:top w:val="none" w:sz="0" w:space="0" w:color="auto"/>
                        <w:left w:val="none" w:sz="0" w:space="0" w:color="auto"/>
                        <w:bottom w:val="none" w:sz="0" w:space="0" w:color="auto"/>
                        <w:right w:val="none" w:sz="0" w:space="0" w:color="auto"/>
                      </w:divBdr>
                    </w:div>
                  </w:divsChild>
                </w:div>
                <w:div w:id="544758458">
                  <w:marLeft w:val="0"/>
                  <w:marRight w:val="0"/>
                  <w:marTop w:val="0"/>
                  <w:marBottom w:val="0"/>
                  <w:divBdr>
                    <w:top w:val="none" w:sz="0" w:space="0" w:color="auto"/>
                    <w:left w:val="none" w:sz="0" w:space="0" w:color="auto"/>
                    <w:bottom w:val="none" w:sz="0" w:space="0" w:color="auto"/>
                    <w:right w:val="none" w:sz="0" w:space="0" w:color="auto"/>
                  </w:divBdr>
                </w:div>
                <w:div w:id="877860549">
                  <w:marLeft w:val="0"/>
                  <w:marRight w:val="0"/>
                  <w:marTop w:val="0"/>
                  <w:marBottom w:val="0"/>
                  <w:divBdr>
                    <w:top w:val="none" w:sz="0" w:space="0" w:color="auto"/>
                    <w:left w:val="none" w:sz="0" w:space="0" w:color="auto"/>
                    <w:bottom w:val="none" w:sz="0" w:space="0" w:color="auto"/>
                    <w:right w:val="none" w:sz="0" w:space="0" w:color="auto"/>
                  </w:divBdr>
                  <w:divsChild>
                    <w:div w:id="1363359939">
                      <w:marLeft w:val="0"/>
                      <w:marRight w:val="0"/>
                      <w:marTop w:val="0"/>
                      <w:marBottom w:val="0"/>
                      <w:divBdr>
                        <w:top w:val="none" w:sz="0" w:space="0" w:color="auto"/>
                        <w:left w:val="none" w:sz="0" w:space="0" w:color="auto"/>
                        <w:bottom w:val="none" w:sz="0" w:space="0" w:color="auto"/>
                        <w:right w:val="none" w:sz="0" w:space="0" w:color="auto"/>
                      </w:divBdr>
                    </w:div>
                  </w:divsChild>
                </w:div>
                <w:div w:id="962076199">
                  <w:marLeft w:val="0"/>
                  <w:marRight w:val="0"/>
                  <w:marTop w:val="0"/>
                  <w:marBottom w:val="0"/>
                  <w:divBdr>
                    <w:top w:val="none" w:sz="0" w:space="0" w:color="auto"/>
                    <w:left w:val="none" w:sz="0" w:space="0" w:color="auto"/>
                    <w:bottom w:val="none" w:sz="0" w:space="0" w:color="auto"/>
                    <w:right w:val="none" w:sz="0" w:space="0" w:color="auto"/>
                  </w:divBdr>
                  <w:divsChild>
                    <w:div w:id="479007169">
                      <w:marLeft w:val="0"/>
                      <w:marRight w:val="0"/>
                      <w:marTop w:val="0"/>
                      <w:marBottom w:val="0"/>
                      <w:divBdr>
                        <w:top w:val="none" w:sz="0" w:space="0" w:color="auto"/>
                        <w:left w:val="none" w:sz="0" w:space="0" w:color="auto"/>
                        <w:bottom w:val="none" w:sz="0" w:space="0" w:color="auto"/>
                        <w:right w:val="none" w:sz="0" w:space="0" w:color="auto"/>
                      </w:divBdr>
                    </w:div>
                  </w:divsChild>
                </w:div>
                <w:div w:id="998386664">
                  <w:marLeft w:val="0"/>
                  <w:marRight w:val="0"/>
                  <w:marTop w:val="0"/>
                  <w:marBottom w:val="0"/>
                  <w:divBdr>
                    <w:top w:val="none" w:sz="0" w:space="0" w:color="auto"/>
                    <w:left w:val="none" w:sz="0" w:space="0" w:color="auto"/>
                    <w:bottom w:val="none" w:sz="0" w:space="0" w:color="auto"/>
                    <w:right w:val="none" w:sz="0" w:space="0" w:color="auto"/>
                  </w:divBdr>
                  <w:divsChild>
                    <w:div w:id="203366540">
                      <w:marLeft w:val="0"/>
                      <w:marRight w:val="0"/>
                      <w:marTop w:val="0"/>
                      <w:marBottom w:val="0"/>
                      <w:divBdr>
                        <w:top w:val="none" w:sz="0" w:space="0" w:color="auto"/>
                        <w:left w:val="none" w:sz="0" w:space="0" w:color="auto"/>
                        <w:bottom w:val="none" w:sz="0" w:space="0" w:color="auto"/>
                        <w:right w:val="none" w:sz="0" w:space="0" w:color="auto"/>
                      </w:divBdr>
                    </w:div>
                  </w:divsChild>
                </w:div>
                <w:div w:id="1056513773">
                  <w:marLeft w:val="0"/>
                  <w:marRight w:val="0"/>
                  <w:marTop w:val="0"/>
                  <w:marBottom w:val="0"/>
                  <w:divBdr>
                    <w:top w:val="none" w:sz="0" w:space="0" w:color="auto"/>
                    <w:left w:val="none" w:sz="0" w:space="0" w:color="auto"/>
                    <w:bottom w:val="none" w:sz="0" w:space="0" w:color="auto"/>
                    <w:right w:val="none" w:sz="0" w:space="0" w:color="auto"/>
                  </w:divBdr>
                  <w:divsChild>
                    <w:div w:id="173106078">
                      <w:marLeft w:val="0"/>
                      <w:marRight w:val="0"/>
                      <w:marTop w:val="0"/>
                      <w:marBottom w:val="0"/>
                      <w:divBdr>
                        <w:top w:val="none" w:sz="0" w:space="0" w:color="auto"/>
                        <w:left w:val="none" w:sz="0" w:space="0" w:color="auto"/>
                        <w:bottom w:val="none" w:sz="0" w:space="0" w:color="auto"/>
                        <w:right w:val="none" w:sz="0" w:space="0" w:color="auto"/>
                      </w:divBdr>
                    </w:div>
                  </w:divsChild>
                </w:div>
                <w:div w:id="1077437037">
                  <w:marLeft w:val="0"/>
                  <w:marRight w:val="0"/>
                  <w:marTop w:val="0"/>
                  <w:marBottom w:val="0"/>
                  <w:divBdr>
                    <w:top w:val="none" w:sz="0" w:space="0" w:color="auto"/>
                    <w:left w:val="none" w:sz="0" w:space="0" w:color="auto"/>
                    <w:bottom w:val="none" w:sz="0" w:space="0" w:color="auto"/>
                    <w:right w:val="none" w:sz="0" w:space="0" w:color="auto"/>
                  </w:divBdr>
                  <w:divsChild>
                    <w:div w:id="52849957">
                      <w:marLeft w:val="0"/>
                      <w:marRight w:val="0"/>
                      <w:marTop w:val="0"/>
                      <w:marBottom w:val="0"/>
                      <w:divBdr>
                        <w:top w:val="none" w:sz="0" w:space="0" w:color="auto"/>
                        <w:left w:val="none" w:sz="0" w:space="0" w:color="auto"/>
                        <w:bottom w:val="none" w:sz="0" w:space="0" w:color="auto"/>
                        <w:right w:val="none" w:sz="0" w:space="0" w:color="auto"/>
                      </w:divBdr>
                    </w:div>
                  </w:divsChild>
                </w:div>
                <w:div w:id="1160388781">
                  <w:marLeft w:val="0"/>
                  <w:marRight w:val="0"/>
                  <w:marTop w:val="0"/>
                  <w:marBottom w:val="0"/>
                  <w:divBdr>
                    <w:top w:val="none" w:sz="0" w:space="0" w:color="auto"/>
                    <w:left w:val="none" w:sz="0" w:space="0" w:color="auto"/>
                    <w:bottom w:val="none" w:sz="0" w:space="0" w:color="auto"/>
                    <w:right w:val="none" w:sz="0" w:space="0" w:color="auto"/>
                  </w:divBdr>
                  <w:divsChild>
                    <w:div w:id="370542217">
                      <w:marLeft w:val="0"/>
                      <w:marRight w:val="0"/>
                      <w:marTop w:val="0"/>
                      <w:marBottom w:val="0"/>
                      <w:divBdr>
                        <w:top w:val="none" w:sz="0" w:space="0" w:color="auto"/>
                        <w:left w:val="none" w:sz="0" w:space="0" w:color="auto"/>
                        <w:bottom w:val="none" w:sz="0" w:space="0" w:color="auto"/>
                        <w:right w:val="none" w:sz="0" w:space="0" w:color="auto"/>
                      </w:divBdr>
                    </w:div>
                  </w:divsChild>
                </w:div>
                <w:div w:id="1263148509">
                  <w:marLeft w:val="0"/>
                  <w:marRight w:val="0"/>
                  <w:marTop w:val="0"/>
                  <w:marBottom w:val="0"/>
                  <w:divBdr>
                    <w:top w:val="none" w:sz="0" w:space="0" w:color="auto"/>
                    <w:left w:val="none" w:sz="0" w:space="0" w:color="auto"/>
                    <w:bottom w:val="none" w:sz="0" w:space="0" w:color="auto"/>
                    <w:right w:val="none" w:sz="0" w:space="0" w:color="auto"/>
                  </w:divBdr>
                  <w:divsChild>
                    <w:div w:id="1472594582">
                      <w:marLeft w:val="0"/>
                      <w:marRight w:val="0"/>
                      <w:marTop w:val="0"/>
                      <w:marBottom w:val="0"/>
                      <w:divBdr>
                        <w:top w:val="none" w:sz="0" w:space="0" w:color="auto"/>
                        <w:left w:val="none" w:sz="0" w:space="0" w:color="auto"/>
                        <w:bottom w:val="none" w:sz="0" w:space="0" w:color="auto"/>
                        <w:right w:val="none" w:sz="0" w:space="0" w:color="auto"/>
                      </w:divBdr>
                    </w:div>
                  </w:divsChild>
                </w:div>
                <w:div w:id="1634478685">
                  <w:marLeft w:val="0"/>
                  <w:marRight w:val="0"/>
                  <w:marTop w:val="0"/>
                  <w:marBottom w:val="0"/>
                  <w:divBdr>
                    <w:top w:val="none" w:sz="0" w:space="0" w:color="auto"/>
                    <w:left w:val="none" w:sz="0" w:space="0" w:color="auto"/>
                    <w:bottom w:val="none" w:sz="0" w:space="0" w:color="auto"/>
                    <w:right w:val="none" w:sz="0" w:space="0" w:color="auto"/>
                  </w:divBdr>
                  <w:divsChild>
                    <w:div w:id="349525948">
                      <w:marLeft w:val="0"/>
                      <w:marRight w:val="0"/>
                      <w:marTop w:val="0"/>
                      <w:marBottom w:val="0"/>
                      <w:divBdr>
                        <w:top w:val="none" w:sz="0" w:space="0" w:color="auto"/>
                        <w:left w:val="none" w:sz="0" w:space="0" w:color="auto"/>
                        <w:bottom w:val="none" w:sz="0" w:space="0" w:color="auto"/>
                        <w:right w:val="none" w:sz="0" w:space="0" w:color="auto"/>
                      </w:divBdr>
                    </w:div>
                  </w:divsChild>
                </w:div>
                <w:div w:id="1700816139">
                  <w:marLeft w:val="0"/>
                  <w:marRight w:val="0"/>
                  <w:marTop w:val="0"/>
                  <w:marBottom w:val="0"/>
                  <w:divBdr>
                    <w:top w:val="none" w:sz="0" w:space="0" w:color="auto"/>
                    <w:left w:val="none" w:sz="0" w:space="0" w:color="auto"/>
                    <w:bottom w:val="none" w:sz="0" w:space="0" w:color="auto"/>
                    <w:right w:val="none" w:sz="0" w:space="0" w:color="auto"/>
                  </w:divBdr>
                  <w:divsChild>
                    <w:div w:id="1694988926">
                      <w:marLeft w:val="0"/>
                      <w:marRight w:val="0"/>
                      <w:marTop w:val="0"/>
                      <w:marBottom w:val="0"/>
                      <w:divBdr>
                        <w:top w:val="none" w:sz="0" w:space="0" w:color="auto"/>
                        <w:left w:val="none" w:sz="0" w:space="0" w:color="auto"/>
                        <w:bottom w:val="none" w:sz="0" w:space="0" w:color="auto"/>
                        <w:right w:val="none" w:sz="0" w:space="0" w:color="auto"/>
                      </w:divBdr>
                    </w:div>
                  </w:divsChild>
                </w:div>
                <w:div w:id="1886484061">
                  <w:marLeft w:val="0"/>
                  <w:marRight w:val="0"/>
                  <w:marTop w:val="0"/>
                  <w:marBottom w:val="0"/>
                  <w:divBdr>
                    <w:top w:val="none" w:sz="0" w:space="0" w:color="auto"/>
                    <w:left w:val="none" w:sz="0" w:space="0" w:color="auto"/>
                    <w:bottom w:val="none" w:sz="0" w:space="0" w:color="auto"/>
                    <w:right w:val="none" w:sz="0" w:space="0" w:color="auto"/>
                  </w:divBdr>
                  <w:divsChild>
                    <w:div w:id="1161389009">
                      <w:marLeft w:val="0"/>
                      <w:marRight w:val="0"/>
                      <w:marTop w:val="0"/>
                      <w:marBottom w:val="0"/>
                      <w:divBdr>
                        <w:top w:val="none" w:sz="0" w:space="0" w:color="auto"/>
                        <w:left w:val="none" w:sz="0" w:space="0" w:color="auto"/>
                        <w:bottom w:val="none" w:sz="0" w:space="0" w:color="auto"/>
                        <w:right w:val="none" w:sz="0" w:space="0" w:color="auto"/>
                      </w:divBdr>
                    </w:div>
                  </w:divsChild>
                </w:div>
                <w:div w:id="1922137221">
                  <w:marLeft w:val="0"/>
                  <w:marRight w:val="0"/>
                  <w:marTop w:val="0"/>
                  <w:marBottom w:val="0"/>
                  <w:divBdr>
                    <w:top w:val="none" w:sz="0" w:space="0" w:color="auto"/>
                    <w:left w:val="none" w:sz="0" w:space="0" w:color="auto"/>
                    <w:bottom w:val="none" w:sz="0" w:space="0" w:color="auto"/>
                    <w:right w:val="none" w:sz="0" w:space="0" w:color="auto"/>
                  </w:divBdr>
                  <w:divsChild>
                    <w:div w:id="767505528">
                      <w:marLeft w:val="0"/>
                      <w:marRight w:val="0"/>
                      <w:marTop w:val="0"/>
                      <w:marBottom w:val="0"/>
                      <w:divBdr>
                        <w:top w:val="none" w:sz="0" w:space="0" w:color="auto"/>
                        <w:left w:val="none" w:sz="0" w:space="0" w:color="auto"/>
                        <w:bottom w:val="none" w:sz="0" w:space="0" w:color="auto"/>
                        <w:right w:val="none" w:sz="0" w:space="0" w:color="auto"/>
                      </w:divBdr>
                    </w:div>
                  </w:divsChild>
                </w:div>
                <w:div w:id="2136363795">
                  <w:marLeft w:val="0"/>
                  <w:marRight w:val="0"/>
                  <w:marTop w:val="0"/>
                  <w:marBottom w:val="0"/>
                  <w:divBdr>
                    <w:top w:val="none" w:sz="0" w:space="0" w:color="auto"/>
                    <w:left w:val="none" w:sz="0" w:space="0" w:color="auto"/>
                    <w:bottom w:val="none" w:sz="0" w:space="0" w:color="auto"/>
                    <w:right w:val="none" w:sz="0" w:space="0" w:color="auto"/>
                  </w:divBdr>
                  <w:divsChild>
                    <w:div w:id="1920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05992">
          <w:marLeft w:val="0"/>
          <w:marRight w:val="0"/>
          <w:marTop w:val="0"/>
          <w:marBottom w:val="0"/>
          <w:divBdr>
            <w:top w:val="none" w:sz="0" w:space="0" w:color="auto"/>
            <w:left w:val="none" w:sz="0" w:space="0" w:color="auto"/>
            <w:bottom w:val="none" w:sz="0" w:space="0" w:color="auto"/>
            <w:right w:val="none" w:sz="0" w:space="0" w:color="auto"/>
          </w:divBdr>
        </w:div>
        <w:div w:id="2063290614">
          <w:marLeft w:val="0"/>
          <w:marRight w:val="0"/>
          <w:marTop w:val="0"/>
          <w:marBottom w:val="0"/>
          <w:divBdr>
            <w:top w:val="none" w:sz="0" w:space="0" w:color="auto"/>
            <w:left w:val="none" w:sz="0" w:space="0" w:color="auto"/>
            <w:bottom w:val="none" w:sz="0" w:space="0" w:color="auto"/>
            <w:right w:val="none" w:sz="0" w:space="0" w:color="auto"/>
          </w:divBdr>
        </w:div>
        <w:div w:id="2108886334">
          <w:marLeft w:val="0"/>
          <w:marRight w:val="0"/>
          <w:marTop w:val="0"/>
          <w:marBottom w:val="0"/>
          <w:divBdr>
            <w:top w:val="none" w:sz="0" w:space="0" w:color="auto"/>
            <w:left w:val="none" w:sz="0" w:space="0" w:color="auto"/>
            <w:bottom w:val="none" w:sz="0" w:space="0" w:color="auto"/>
            <w:right w:val="none" w:sz="0" w:space="0" w:color="auto"/>
          </w:divBdr>
        </w:div>
      </w:divsChild>
    </w:div>
    <w:div w:id="502207910">
      <w:bodyDiv w:val="1"/>
      <w:marLeft w:val="0"/>
      <w:marRight w:val="0"/>
      <w:marTop w:val="0"/>
      <w:marBottom w:val="0"/>
      <w:divBdr>
        <w:top w:val="none" w:sz="0" w:space="0" w:color="auto"/>
        <w:left w:val="none" w:sz="0" w:space="0" w:color="auto"/>
        <w:bottom w:val="none" w:sz="0" w:space="0" w:color="auto"/>
        <w:right w:val="none" w:sz="0" w:space="0" w:color="auto"/>
      </w:divBdr>
      <w:divsChild>
        <w:div w:id="1206218307">
          <w:marLeft w:val="0"/>
          <w:marRight w:val="0"/>
          <w:marTop w:val="0"/>
          <w:marBottom w:val="0"/>
          <w:divBdr>
            <w:top w:val="none" w:sz="0" w:space="0" w:color="auto"/>
            <w:left w:val="none" w:sz="0" w:space="0" w:color="auto"/>
            <w:bottom w:val="none" w:sz="0" w:space="0" w:color="auto"/>
            <w:right w:val="none" w:sz="0" w:space="0" w:color="auto"/>
          </w:divBdr>
          <w:divsChild>
            <w:div w:id="365060228">
              <w:marLeft w:val="0"/>
              <w:marRight w:val="0"/>
              <w:marTop w:val="0"/>
              <w:marBottom w:val="0"/>
              <w:divBdr>
                <w:top w:val="none" w:sz="0" w:space="0" w:color="auto"/>
                <w:left w:val="none" w:sz="0" w:space="0" w:color="auto"/>
                <w:bottom w:val="none" w:sz="0" w:space="0" w:color="auto"/>
                <w:right w:val="none" w:sz="0" w:space="0" w:color="auto"/>
              </w:divBdr>
              <w:divsChild>
                <w:div w:id="15732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5682">
      <w:bodyDiv w:val="1"/>
      <w:marLeft w:val="0"/>
      <w:marRight w:val="0"/>
      <w:marTop w:val="0"/>
      <w:marBottom w:val="0"/>
      <w:divBdr>
        <w:top w:val="none" w:sz="0" w:space="0" w:color="auto"/>
        <w:left w:val="none" w:sz="0" w:space="0" w:color="auto"/>
        <w:bottom w:val="none" w:sz="0" w:space="0" w:color="auto"/>
        <w:right w:val="none" w:sz="0" w:space="0" w:color="auto"/>
      </w:divBdr>
      <w:divsChild>
        <w:div w:id="37243874">
          <w:marLeft w:val="0"/>
          <w:marRight w:val="0"/>
          <w:marTop w:val="0"/>
          <w:marBottom w:val="0"/>
          <w:divBdr>
            <w:top w:val="none" w:sz="0" w:space="0" w:color="auto"/>
            <w:left w:val="none" w:sz="0" w:space="0" w:color="auto"/>
            <w:bottom w:val="none" w:sz="0" w:space="0" w:color="auto"/>
            <w:right w:val="none" w:sz="0" w:space="0" w:color="auto"/>
          </w:divBdr>
        </w:div>
        <w:div w:id="56976520">
          <w:marLeft w:val="0"/>
          <w:marRight w:val="0"/>
          <w:marTop w:val="0"/>
          <w:marBottom w:val="0"/>
          <w:divBdr>
            <w:top w:val="none" w:sz="0" w:space="0" w:color="auto"/>
            <w:left w:val="none" w:sz="0" w:space="0" w:color="auto"/>
            <w:bottom w:val="none" w:sz="0" w:space="0" w:color="auto"/>
            <w:right w:val="none" w:sz="0" w:space="0" w:color="auto"/>
          </w:divBdr>
        </w:div>
        <w:div w:id="99493436">
          <w:marLeft w:val="0"/>
          <w:marRight w:val="0"/>
          <w:marTop w:val="0"/>
          <w:marBottom w:val="0"/>
          <w:divBdr>
            <w:top w:val="none" w:sz="0" w:space="0" w:color="auto"/>
            <w:left w:val="none" w:sz="0" w:space="0" w:color="auto"/>
            <w:bottom w:val="none" w:sz="0" w:space="0" w:color="auto"/>
            <w:right w:val="none" w:sz="0" w:space="0" w:color="auto"/>
          </w:divBdr>
        </w:div>
        <w:div w:id="434983205">
          <w:marLeft w:val="0"/>
          <w:marRight w:val="0"/>
          <w:marTop w:val="0"/>
          <w:marBottom w:val="0"/>
          <w:divBdr>
            <w:top w:val="none" w:sz="0" w:space="0" w:color="auto"/>
            <w:left w:val="none" w:sz="0" w:space="0" w:color="auto"/>
            <w:bottom w:val="none" w:sz="0" w:space="0" w:color="auto"/>
            <w:right w:val="none" w:sz="0" w:space="0" w:color="auto"/>
          </w:divBdr>
        </w:div>
        <w:div w:id="714810889">
          <w:marLeft w:val="0"/>
          <w:marRight w:val="0"/>
          <w:marTop w:val="0"/>
          <w:marBottom w:val="0"/>
          <w:divBdr>
            <w:top w:val="none" w:sz="0" w:space="0" w:color="auto"/>
            <w:left w:val="none" w:sz="0" w:space="0" w:color="auto"/>
            <w:bottom w:val="none" w:sz="0" w:space="0" w:color="auto"/>
            <w:right w:val="none" w:sz="0" w:space="0" w:color="auto"/>
          </w:divBdr>
          <w:divsChild>
            <w:div w:id="726613928">
              <w:marLeft w:val="0"/>
              <w:marRight w:val="0"/>
              <w:marTop w:val="0"/>
              <w:marBottom w:val="0"/>
              <w:divBdr>
                <w:top w:val="none" w:sz="0" w:space="0" w:color="auto"/>
                <w:left w:val="none" w:sz="0" w:space="0" w:color="auto"/>
                <w:bottom w:val="none" w:sz="0" w:space="0" w:color="auto"/>
                <w:right w:val="none" w:sz="0" w:space="0" w:color="auto"/>
              </w:divBdr>
            </w:div>
          </w:divsChild>
        </w:div>
        <w:div w:id="727654018">
          <w:marLeft w:val="0"/>
          <w:marRight w:val="0"/>
          <w:marTop w:val="0"/>
          <w:marBottom w:val="0"/>
          <w:divBdr>
            <w:top w:val="none" w:sz="0" w:space="0" w:color="auto"/>
            <w:left w:val="none" w:sz="0" w:space="0" w:color="auto"/>
            <w:bottom w:val="none" w:sz="0" w:space="0" w:color="auto"/>
            <w:right w:val="none" w:sz="0" w:space="0" w:color="auto"/>
          </w:divBdr>
        </w:div>
        <w:div w:id="818033603">
          <w:marLeft w:val="0"/>
          <w:marRight w:val="0"/>
          <w:marTop w:val="0"/>
          <w:marBottom w:val="0"/>
          <w:divBdr>
            <w:top w:val="none" w:sz="0" w:space="0" w:color="auto"/>
            <w:left w:val="none" w:sz="0" w:space="0" w:color="auto"/>
            <w:bottom w:val="none" w:sz="0" w:space="0" w:color="auto"/>
            <w:right w:val="none" w:sz="0" w:space="0" w:color="auto"/>
          </w:divBdr>
          <w:divsChild>
            <w:div w:id="1552578324">
              <w:marLeft w:val="0"/>
              <w:marRight w:val="0"/>
              <w:marTop w:val="0"/>
              <w:marBottom w:val="0"/>
              <w:divBdr>
                <w:top w:val="none" w:sz="0" w:space="0" w:color="auto"/>
                <w:left w:val="none" w:sz="0" w:space="0" w:color="auto"/>
                <w:bottom w:val="none" w:sz="0" w:space="0" w:color="auto"/>
                <w:right w:val="none" w:sz="0" w:space="0" w:color="auto"/>
              </w:divBdr>
            </w:div>
            <w:div w:id="1604847562">
              <w:marLeft w:val="0"/>
              <w:marRight w:val="0"/>
              <w:marTop w:val="0"/>
              <w:marBottom w:val="0"/>
              <w:divBdr>
                <w:top w:val="none" w:sz="0" w:space="0" w:color="auto"/>
                <w:left w:val="none" w:sz="0" w:space="0" w:color="auto"/>
                <w:bottom w:val="none" w:sz="0" w:space="0" w:color="auto"/>
                <w:right w:val="none" w:sz="0" w:space="0" w:color="auto"/>
              </w:divBdr>
            </w:div>
            <w:div w:id="1695224931">
              <w:marLeft w:val="0"/>
              <w:marRight w:val="0"/>
              <w:marTop w:val="0"/>
              <w:marBottom w:val="0"/>
              <w:divBdr>
                <w:top w:val="none" w:sz="0" w:space="0" w:color="auto"/>
                <w:left w:val="none" w:sz="0" w:space="0" w:color="auto"/>
                <w:bottom w:val="none" w:sz="0" w:space="0" w:color="auto"/>
                <w:right w:val="none" w:sz="0" w:space="0" w:color="auto"/>
              </w:divBdr>
            </w:div>
            <w:div w:id="1832604164">
              <w:marLeft w:val="0"/>
              <w:marRight w:val="0"/>
              <w:marTop w:val="0"/>
              <w:marBottom w:val="0"/>
              <w:divBdr>
                <w:top w:val="none" w:sz="0" w:space="0" w:color="auto"/>
                <w:left w:val="none" w:sz="0" w:space="0" w:color="auto"/>
                <w:bottom w:val="none" w:sz="0" w:space="0" w:color="auto"/>
                <w:right w:val="none" w:sz="0" w:space="0" w:color="auto"/>
              </w:divBdr>
            </w:div>
          </w:divsChild>
        </w:div>
        <w:div w:id="899095650">
          <w:marLeft w:val="0"/>
          <w:marRight w:val="0"/>
          <w:marTop w:val="0"/>
          <w:marBottom w:val="0"/>
          <w:divBdr>
            <w:top w:val="none" w:sz="0" w:space="0" w:color="auto"/>
            <w:left w:val="none" w:sz="0" w:space="0" w:color="auto"/>
            <w:bottom w:val="none" w:sz="0" w:space="0" w:color="auto"/>
            <w:right w:val="none" w:sz="0" w:space="0" w:color="auto"/>
          </w:divBdr>
        </w:div>
        <w:div w:id="959607268">
          <w:marLeft w:val="0"/>
          <w:marRight w:val="0"/>
          <w:marTop w:val="0"/>
          <w:marBottom w:val="0"/>
          <w:divBdr>
            <w:top w:val="none" w:sz="0" w:space="0" w:color="auto"/>
            <w:left w:val="none" w:sz="0" w:space="0" w:color="auto"/>
            <w:bottom w:val="none" w:sz="0" w:space="0" w:color="auto"/>
            <w:right w:val="none" w:sz="0" w:space="0" w:color="auto"/>
          </w:divBdr>
        </w:div>
        <w:div w:id="1121142965">
          <w:marLeft w:val="0"/>
          <w:marRight w:val="0"/>
          <w:marTop w:val="0"/>
          <w:marBottom w:val="0"/>
          <w:divBdr>
            <w:top w:val="none" w:sz="0" w:space="0" w:color="auto"/>
            <w:left w:val="none" w:sz="0" w:space="0" w:color="auto"/>
            <w:bottom w:val="none" w:sz="0" w:space="0" w:color="auto"/>
            <w:right w:val="none" w:sz="0" w:space="0" w:color="auto"/>
          </w:divBdr>
        </w:div>
        <w:div w:id="1173111836">
          <w:marLeft w:val="0"/>
          <w:marRight w:val="0"/>
          <w:marTop w:val="0"/>
          <w:marBottom w:val="0"/>
          <w:divBdr>
            <w:top w:val="none" w:sz="0" w:space="0" w:color="auto"/>
            <w:left w:val="none" w:sz="0" w:space="0" w:color="auto"/>
            <w:bottom w:val="none" w:sz="0" w:space="0" w:color="auto"/>
            <w:right w:val="none" w:sz="0" w:space="0" w:color="auto"/>
          </w:divBdr>
        </w:div>
        <w:div w:id="1249727660">
          <w:marLeft w:val="0"/>
          <w:marRight w:val="0"/>
          <w:marTop w:val="0"/>
          <w:marBottom w:val="0"/>
          <w:divBdr>
            <w:top w:val="none" w:sz="0" w:space="0" w:color="auto"/>
            <w:left w:val="none" w:sz="0" w:space="0" w:color="auto"/>
            <w:bottom w:val="none" w:sz="0" w:space="0" w:color="auto"/>
            <w:right w:val="none" w:sz="0" w:space="0" w:color="auto"/>
          </w:divBdr>
        </w:div>
        <w:div w:id="1295793531">
          <w:marLeft w:val="0"/>
          <w:marRight w:val="0"/>
          <w:marTop w:val="0"/>
          <w:marBottom w:val="0"/>
          <w:divBdr>
            <w:top w:val="none" w:sz="0" w:space="0" w:color="auto"/>
            <w:left w:val="none" w:sz="0" w:space="0" w:color="auto"/>
            <w:bottom w:val="none" w:sz="0" w:space="0" w:color="auto"/>
            <w:right w:val="none" w:sz="0" w:space="0" w:color="auto"/>
          </w:divBdr>
          <w:divsChild>
            <w:div w:id="303433176">
              <w:marLeft w:val="0"/>
              <w:marRight w:val="0"/>
              <w:marTop w:val="0"/>
              <w:marBottom w:val="0"/>
              <w:divBdr>
                <w:top w:val="none" w:sz="0" w:space="0" w:color="auto"/>
                <w:left w:val="none" w:sz="0" w:space="0" w:color="auto"/>
                <w:bottom w:val="none" w:sz="0" w:space="0" w:color="auto"/>
                <w:right w:val="none" w:sz="0" w:space="0" w:color="auto"/>
              </w:divBdr>
            </w:div>
            <w:div w:id="645085781">
              <w:marLeft w:val="0"/>
              <w:marRight w:val="0"/>
              <w:marTop w:val="0"/>
              <w:marBottom w:val="0"/>
              <w:divBdr>
                <w:top w:val="none" w:sz="0" w:space="0" w:color="auto"/>
                <w:left w:val="none" w:sz="0" w:space="0" w:color="auto"/>
                <w:bottom w:val="none" w:sz="0" w:space="0" w:color="auto"/>
                <w:right w:val="none" w:sz="0" w:space="0" w:color="auto"/>
              </w:divBdr>
            </w:div>
            <w:div w:id="971862832">
              <w:marLeft w:val="0"/>
              <w:marRight w:val="0"/>
              <w:marTop w:val="0"/>
              <w:marBottom w:val="0"/>
              <w:divBdr>
                <w:top w:val="none" w:sz="0" w:space="0" w:color="auto"/>
                <w:left w:val="none" w:sz="0" w:space="0" w:color="auto"/>
                <w:bottom w:val="none" w:sz="0" w:space="0" w:color="auto"/>
                <w:right w:val="none" w:sz="0" w:space="0" w:color="auto"/>
              </w:divBdr>
            </w:div>
            <w:div w:id="2009554302">
              <w:marLeft w:val="0"/>
              <w:marRight w:val="0"/>
              <w:marTop w:val="0"/>
              <w:marBottom w:val="0"/>
              <w:divBdr>
                <w:top w:val="none" w:sz="0" w:space="0" w:color="auto"/>
                <w:left w:val="none" w:sz="0" w:space="0" w:color="auto"/>
                <w:bottom w:val="none" w:sz="0" w:space="0" w:color="auto"/>
                <w:right w:val="none" w:sz="0" w:space="0" w:color="auto"/>
              </w:divBdr>
            </w:div>
          </w:divsChild>
        </w:div>
        <w:div w:id="1305619749">
          <w:marLeft w:val="0"/>
          <w:marRight w:val="0"/>
          <w:marTop w:val="0"/>
          <w:marBottom w:val="0"/>
          <w:divBdr>
            <w:top w:val="none" w:sz="0" w:space="0" w:color="auto"/>
            <w:left w:val="none" w:sz="0" w:space="0" w:color="auto"/>
            <w:bottom w:val="none" w:sz="0" w:space="0" w:color="auto"/>
            <w:right w:val="none" w:sz="0" w:space="0" w:color="auto"/>
          </w:divBdr>
          <w:divsChild>
            <w:div w:id="171728207">
              <w:marLeft w:val="0"/>
              <w:marRight w:val="0"/>
              <w:marTop w:val="0"/>
              <w:marBottom w:val="0"/>
              <w:divBdr>
                <w:top w:val="none" w:sz="0" w:space="0" w:color="auto"/>
                <w:left w:val="none" w:sz="0" w:space="0" w:color="auto"/>
                <w:bottom w:val="none" w:sz="0" w:space="0" w:color="auto"/>
                <w:right w:val="none" w:sz="0" w:space="0" w:color="auto"/>
              </w:divBdr>
            </w:div>
            <w:div w:id="271325683">
              <w:marLeft w:val="0"/>
              <w:marRight w:val="0"/>
              <w:marTop w:val="0"/>
              <w:marBottom w:val="0"/>
              <w:divBdr>
                <w:top w:val="none" w:sz="0" w:space="0" w:color="auto"/>
                <w:left w:val="none" w:sz="0" w:space="0" w:color="auto"/>
                <w:bottom w:val="none" w:sz="0" w:space="0" w:color="auto"/>
                <w:right w:val="none" w:sz="0" w:space="0" w:color="auto"/>
              </w:divBdr>
            </w:div>
            <w:div w:id="1010179581">
              <w:marLeft w:val="0"/>
              <w:marRight w:val="0"/>
              <w:marTop w:val="0"/>
              <w:marBottom w:val="0"/>
              <w:divBdr>
                <w:top w:val="none" w:sz="0" w:space="0" w:color="auto"/>
                <w:left w:val="none" w:sz="0" w:space="0" w:color="auto"/>
                <w:bottom w:val="none" w:sz="0" w:space="0" w:color="auto"/>
                <w:right w:val="none" w:sz="0" w:space="0" w:color="auto"/>
              </w:divBdr>
            </w:div>
            <w:div w:id="1011252195">
              <w:marLeft w:val="0"/>
              <w:marRight w:val="0"/>
              <w:marTop w:val="0"/>
              <w:marBottom w:val="0"/>
              <w:divBdr>
                <w:top w:val="none" w:sz="0" w:space="0" w:color="auto"/>
                <w:left w:val="none" w:sz="0" w:space="0" w:color="auto"/>
                <w:bottom w:val="none" w:sz="0" w:space="0" w:color="auto"/>
                <w:right w:val="none" w:sz="0" w:space="0" w:color="auto"/>
              </w:divBdr>
            </w:div>
          </w:divsChild>
        </w:div>
        <w:div w:id="1337344441">
          <w:marLeft w:val="0"/>
          <w:marRight w:val="0"/>
          <w:marTop w:val="0"/>
          <w:marBottom w:val="0"/>
          <w:divBdr>
            <w:top w:val="none" w:sz="0" w:space="0" w:color="auto"/>
            <w:left w:val="none" w:sz="0" w:space="0" w:color="auto"/>
            <w:bottom w:val="none" w:sz="0" w:space="0" w:color="auto"/>
            <w:right w:val="none" w:sz="0" w:space="0" w:color="auto"/>
          </w:divBdr>
          <w:divsChild>
            <w:div w:id="393355517">
              <w:marLeft w:val="0"/>
              <w:marRight w:val="0"/>
              <w:marTop w:val="0"/>
              <w:marBottom w:val="0"/>
              <w:divBdr>
                <w:top w:val="none" w:sz="0" w:space="0" w:color="auto"/>
                <w:left w:val="none" w:sz="0" w:space="0" w:color="auto"/>
                <w:bottom w:val="none" w:sz="0" w:space="0" w:color="auto"/>
                <w:right w:val="none" w:sz="0" w:space="0" w:color="auto"/>
              </w:divBdr>
            </w:div>
            <w:div w:id="499082037">
              <w:marLeft w:val="0"/>
              <w:marRight w:val="0"/>
              <w:marTop w:val="0"/>
              <w:marBottom w:val="0"/>
              <w:divBdr>
                <w:top w:val="none" w:sz="0" w:space="0" w:color="auto"/>
                <w:left w:val="none" w:sz="0" w:space="0" w:color="auto"/>
                <w:bottom w:val="none" w:sz="0" w:space="0" w:color="auto"/>
                <w:right w:val="none" w:sz="0" w:space="0" w:color="auto"/>
              </w:divBdr>
            </w:div>
            <w:div w:id="1346706761">
              <w:marLeft w:val="0"/>
              <w:marRight w:val="0"/>
              <w:marTop w:val="0"/>
              <w:marBottom w:val="0"/>
              <w:divBdr>
                <w:top w:val="none" w:sz="0" w:space="0" w:color="auto"/>
                <w:left w:val="none" w:sz="0" w:space="0" w:color="auto"/>
                <w:bottom w:val="none" w:sz="0" w:space="0" w:color="auto"/>
                <w:right w:val="none" w:sz="0" w:space="0" w:color="auto"/>
              </w:divBdr>
            </w:div>
            <w:div w:id="1739938544">
              <w:marLeft w:val="0"/>
              <w:marRight w:val="0"/>
              <w:marTop w:val="0"/>
              <w:marBottom w:val="0"/>
              <w:divBdr>
                <w:top w:val="none" w:sz="0" w:space="0" w:color="auto"/>
                <w:left w:val="none" w:sz="0" w:space="0" w:color="auto"/>
                <w:bottom w:val="none" w:sz="0" w:space="0" w:color="auto"/>
                <w:right w:val="none" w:sz="0" w:space="0" w:color="auto"/>
              </w:divBdr>
            </w:div>
            <w:div w:id="2128305394">
              <w:marLeft w:val="0"/>
              <w:marRight w:val="0"/>
              <w:marTop w:val="0"/>
              <w:marBottom w:val="0"/>
              <w:divBdr>
                <w:top w:val="none" w:sz="0" w:space="0" w:color="auto"/>
                <w:left w:val="none" w:sz="0" w:space="0" w:color="auto"/>
                <w:bottom w:val="none" w:sz="0" w:space="0" w:color="auto"/>
                <w:right w:val="none" w:sz="0" w:space="0" w:color="auto"/>
              </w:divBdr>
            </w:div>
          </w:divsChild>
        </w:div>
        <w:div w:id="1362633779">
          <w:marLeft w:val="0"/>
          <w:marRight w:val="0"/>
          <w:marTop w:val="0"/>
          <w:marBottom w:val="0"/>
          <w:divBdr>
            <w:top w:val="none" w:sz="0" w:space="0" w:color="auto"/>
            <w:left w:val="none" w:sz="0" w:space="0" w:color="auto"/>
            <w:bottom w:val="none" w:sz="0" w:space="0" w:color="auto"/>
            <w:right w:val="none" w:sz="0" w:space="0" w:color="auto"/>
          </w:divBdr>
        </w:div>
        <w:div w:id="1365984403">
          <w:marLeft w:val="0"/>
          <w:marRight w:val="0"/>
          <w:marTop w:val="0"/>
          <w:marBottom w:val="0"/>
          <w:divBdr>
            <w:top w:val="none" w:sz="0" w:space="0" w:color="auto"/>
            <w:left w:val="none" w:sz="0" w:space="0" w:color="auto"/>
            <w:bottom w:val="none" w:sz="0" w:space="0" w:color="auto"/>
            <w:right w:val="none" w:sz="0" w:space="0" w:color="auto"/>
          </w:divBdr>
        </w:div>
        <w:div w:id="1525287621">
          <w:marLeft w:val="0"/>
          <w:marRight w:val="0"/>
          <w:marTop w:val="0"/>
          <w:marBottom w:val="0"/>
          <w:divBdr>
            <w:top w:val="none" w:sz="0" w:space="0" w:color="auto"/>
            <w:left w:val="none" w:sz="0" w:space="0" w:color="auto"/>
            <w:bottom w:val="none" w:sz="0" w:space="0" w:color="auto"/>
            <w:right w:val="none" w:sz="0" w:space="0" w:color="auto"/>
          </w:divBdr>
        </w:div>
        <w:div w:id="1636179744">
          <w:marLeft w:val="0"/>
          <w:marRight w:val="0"/>
          <w:marTop w:val="0"/>
          <w:marBottom w:val="0"/>
          <w:divBdr>
            <w:top w:val="none" w:sz="0" w:space="0" w:color="auto"/>
            <w:left w:val="none" w:sz="0" w:space="0" w:color="auto"/>
            <w:bottom w:val="none" w:sz="0" w:space="0" w:color="auto"/>
            <w:right w:val="none" w:sz="0" w:space="0" w:color="auto"/>
          </w:divBdr>
        </w:div>
        <w:div w:id="1814717085">
          <w:marLeft w:val="0"/>
          <w:marRight w:val="0"/>
          <w:marTop w:val="0"/>
          <w:marBottom w:val="0"/>
          <w:divBdr>
            <w:top w:val="none" w:sz="0" w:space="0" w:color="auto"/>
            <w:left w:val="none" w:sz="0" w:space="0" w:color="auto"/>
            <w:bottom w:val="none" w:sz="0" w:space="0" w:color="auto"/>
            <w:right w:val="none" w:sz="0" w:space="0" w:color="auto"/>
          </w:divBdr>
        </w:div>
      </w:divsChild>
    </w:div>
    <w:div w:id="658965459">
      <w:bodyDiv w:val="1"/>
      <w:marLeft w:val="0"/>
      <w:marRight w:val="0"/>
      <w:marTop w:val="0"/>
      <w:marBottom w:val="0"/>
      <w:divBdr>
        <w:top w:val="none" w:sz="0" w:space="0" w:color="auto"/>
        <w:left w:val="none" w:sz="0" w:space="0" w:color="auto"/>
        <w:bottom w:val="none" w:sz="0" w:space="0" w:color="auto"/>
        <w:right w:val="none" w:sz="0" w:space="0" w:color="auto"/>
      </w:divBdr>
      <w:divsChild>
        <w:div w:id="305938964">
          <w:marLeft w:val="0"/>
          <w:marRight w:val="0"/>
          <w:marTop w:val="0"/>
          <w:marBottom w:val="0"/>
          <w:divBdr>
            <w:top w:val="none" w:sz="0" w:space="0" w:color="auto"/>
            <w:left w:val="none" w:sz="0" w:space="0" w:color="auto"/>
            <w:bottom w:val="none" w:sz="0" w:space="0" w:color="auto"/>
            <w:right w:val="none" w:sz="0" w:space="0" w:color="auto"/>
          </w:divBdr>
          <w:divsChild>
            <w:div w:id="1717655959">
              <w:marLeft w:val="0"/>
              <w:marRight w:val="0"/>
              <w:marTop w:val="0"/>
              <w:marBottom w:val="0"/>
              <w:divBdr>
                <w:top w:val="none" w:sz="0" w:space="0" w:color="auto"/>
                <w:left w:val="none" w:sz="0" w:space="0" w:color="auto"/>
                <w:bottom w:val="none" w:sz="0" w:space="0" w:color="auto"/>
                <w:right w:val="none" w:sz="0" w:space="0" w:color="auto"/>
              </w:divBdr>
              <w:divsChild>
                <w:div w:id="16009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40435">
      <w:bodyDiv w:val="1"/>
      <w:marLeft w:val="0"/>
      <w:marRight w:val="0"/>
      <w:marTop w:val="0"/>
      <w:marBottom w:val="0"/>
      <w:divBdr>
        <w:top w:val="none" w:sz="0" w:space="0" w:color="auto"/>
        <w:left w:val="none" w:sz="0" w:space="0" w:color="auto"/>
        <w:bottom w:val="none" w:sz="0" w:space="0" w:color="auto"/>
        <w:right w:val="none" w:sz="0" w:space="0" w:color="auto"/>
      </w:divBdr>
      <w:divsChild>
        <w:div w:id="1461193217">
          <w:marLeft w:val="0"/>
          <w:marRight w:val="0"/>
          <w:marTop w:val="0"/>
          <w:marBottom w:val="0"/>
          <w:divBdr>
            <w:top w:val="none" w:sz="0" w:space="0" w:color="auto"/>
            <w:left w:val="none" w:sz="0" w:space="0" w:color="auto"/>
            <w:bottom w:val="none" w:sz="0" w:space="0" w:color="auto"/>
            <w:right w:val="none" w:sz="0" w:space="0" w:color="auto"/>
          </w:divBdr>
          <w:divsChild>
            <w:div w:id="1211529278">
              <w:marLeft w:val="0"/>
              <w:marRight w:val="0"/>
              <w:marTop w:val="0"/>
              <w:marBottom w:val="0"/>
              <w:divBdr>
                <w:top w:val="none" w:sz="0" w:space="0" w:color="auto"/>
                <w:left w:val="none" w:sz="0" w:space="0" w:color="auto"/>
                <w:bottom w:val="none" w:sz="0" w:space="0" w:color="auto"/>
                <w:right w:val="none" w:sz="0" w:space="0" w:color="auto"/>
              </w:divBdr>
              <w:divsChild>
                <w:div w:id="119997649">
                  <w:marLeft w:val="0"/>
                  <w:marRight w:val="0"/>
                  <w:marTop w:val="0"/>
                  <w:marBottom w:val="0"/>
                  <w:divBdr>
                    <w:top w:val="none" w:sz="0" w:space="0" w:color="auto"/>
                    <w:left w:val="none" w:sz="0" w:space="0" w:color="auto"/>
                    <w:bottom w:val="none" w:sz="0" w:space="0" w:color="auto"/>
                    <w:right w:val="none" w:sz="0" w:space="0" w:color="auto"/>
                  </w:divBdr>
                </w:div>
              </w:divsChild>
            </w:div>
            <w:div w:id="379204844">
              <w:marLeft w:val="0"/>
              <w:marRight w:val="0"/>
              <w:marTop w:val="0"/>
              <w:marBottom w:val="0"/>
              <w:divBdr>
                <w:top w:val="none" w:sz="0" w:space="0" w:color="auto"/>
                <w:left w:val="none" w:sz="0" w:space="0" w:color="auto"/>
                <w:bottom w:val="none" w:sz="0" w:space="0" w:color="auto"/>
                <w:right w:val="none" w:sz="0" w:space="0" w:color="auto"/>
              </w:divBdr>
              <w:divsChild>
                <w:div w:id="2085906944">
                  <w:marLeft w:val="0"/>
                  <w:marRight w:val="0"/>
                  <w:marTop w:val="0"/>
                  <w:marBottom w:val="0"/>
                  <w:divBdr>
                    <w:top w:val="none" w:sz="0" w:space="0" w:color="auto"/>
                    <w:left w:val="none" w:sz="0" w:space="0" w:color="auto"/>
                    <w:bottom w:val="none" w:sz="0" w:space="0" w:color="auto"/>
                    <w:right w:val="none" w:sz="0" w:space="0" w:color="auto"/>
                  </w:divBdr>
                </w:div>
              </w:divsChild>
            </w:div>
            <w:div w:id="320694344">
              <w:marLeft w:val="0"/>
              <w:marRight w:val="0"/>
              <w:marTop w:val="0"/>
              <w:marBottom w:val="0"/>
              <w:divBdr>
                <w:top w:val="none" w:sz="0" w:space="0" w:color="auto"/>
                <w:left w:val="none" w:sz="0" w:space="0" w:color="auto"/>
                <w:bottom w:val="none" w:sz="0" w:space="0" w:color="auto"/>
                <w:right w:val="none" w:sz="0" w:space="0" w:color="auto"/>
              </w:divBdr>
              <w:divsChild>
                <w:div w:id="1475876411">
                  <w:marLeft w:val="0"/>
                  <w:marRight w:val="0"/>
                  <w:marTop w:val="0"/>
                  <w:marBottom w:val="0"/>
                  <w:divBdr>
                    <w:top w:val="none" w:sz="0" w:space="0" w:color="auto"/>
                    <w:left w:val="none" w:sz="0" w:space="0" w:color="auto"/>
                    <w:bottom w:val="none" w:sz="0" w:space="0" w:color="auto"/>
                    <w:right w:val="none" w:sz="0" w:space="0" w:color="auto"/>
                  </w:divBdr>
                </w:div>
                <w:div w:id="1939679976">
                  <w:marLeft w:val="0"/>
                  <w:marRight w:val="0"/>
                  <w:marTop w:val="0"/>
                  <w:marBottom w:val="0"/>
                  <w:divBdr>
                    <w:top w:val="none" w:sz="0" w:space="0" w:color="auto"/>
                    <w:left w:val="none" w:sz="0" w:space="0" w:color="auto"/>
                    <w:bottom w:val="none" w:sz="0" w:space="0" w:color="auto"/>
                    <w:right w:val="none" w:sz="0" w:space="0" w:color="auto"/>
                  </w:divBdr>
                </w:div>
              </w:divsChild>
            </w:div>
            <w:div w:id="1406797853">
              <w:marLeft w:val="0"/>
              <w:marRight w:val="0"/>
              <w:marTop w:val="0"/>
              <w:marBottom w:val="0"/>
              <w:divBdr>
                <w:top w:val="none" w:sz="0" w:space="0" w:color="auto"/>
                <w:left w:val="none" w:sz="0" w:space="0" w:color="auto"/>
                <w:bottom w:val="none" w:sz="0" w:space="0" w:color="auto"/>
                <w:right w:val="none" w:sz="0" w:space="0" w:color="auto"/>
              </w:divBdr>
              <w:divsChild>
                <w:div w:id="11571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1876">
      <w:bodyDiv w:val="1"/>
      <w:marLeft w:val="0"/>
      <w:marRight w:val="0"/>
      <w:marTop w:val="0"/>
      <w:marBottom w:val="0"/>
      <w:divBdr>
        <w:top w:val="none" w:sz="0" w:space="0" w:color="auto"/>
        <w:left w:val="none" w:sz="0" w:space="0" w:color="auto"/>
        <w:bottom w:val="none" w:sz="0" w:space="0" w:color="auto"/>
        <w:right w:val="none" w:sz="0" w:space="0" w:color="auto"/>
      </w:divBdr>
      <w:divsChild>
        <w:div w:id="1569416898">
          <w:marLeft w:val="0"/>
          <w:marRight w:val="0"/>
          <w:marTop w:val="0"/>
          <w:marBottom w:val="0"/>
          <w:divBdr>
            <w:top w:val="none" w:sz="0" w:space="0" w:color="auto"/>
            <w:left w:val="none" w:sz="0" w:space="0" w:color="auto"/>
            <w:bottom w:val="none" w:sz="0" w:space="0" w:color="auto"/>
            <w:right w:val="none" w:sz="0" w:space="0" w:color="auto"/>
          </w:divBdr>
          <w:divsChild>
            <w:div w:id="1880820165">
              <w:marLeft w:val="0"/>
              <w:marRight w:val="0"/>
              <w:marTop w:val="0"/>
              <w:marBottom w:val="0"/>
              <w:divBdr>
                <w:top w:val="none" w:sz="0" w:space="0" w:color="auto"/>
                <w:left w:val="none" w:sz="0" w:space="0" w:color="auto"/>
                <w:bottom w:val="none" w:sz="0" w:space="0" w:color="auto"/>
                <w:right w:val="none" w:sz="0" w:space="0" w:color="auto"/>
              </w:divBdr>
              <w:divsChild>
                <w:div w:id="9422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0222">
          <w:marLeft w:val="0"/>
          <w:marRight w:val="0"/>
          <w:marTop w:val="0"/>
          <w:marBottom w:val="0"/>
          <w:divBdr>
            <w:top w:val="none" w:sz="0" w:space="0" w:color="auto"/>
            <w:left w:val="none" w:sz="0" w:space="0" w:color="auto"/>
            <w:bottom w:val="none" w:sz="0" w:space="0" w:color="auto"/>
            <w:right w:val="none" w:sz="0" w:space="0" w:color="auto"/>
          </w:divBdr>
          <w:divsChild>
            <w:div w:id="1013456553">
              <w:marLeft w:val="0"/>
              <w:marRight w:val="0"/>
              <w:marTop w:val="0"/>
              <w:marBottom w:val="0"/>
              <w:divBdr>
                <w:top w:val="none" w:sz="0" w:space="0" w:color="auto"/>
                <w:left w:val="none" w:sz="0" w:space="0" w:color="auto"/>
                <w:bottom w:val="none" w:sz="0" w:space="0" w:color="auto"/>
                <w:right w:val="none" w:sz="0" w:space="0" w:color="auto"/>
              </w:divBdr>
              <w:divsChild>
                <w:div w:id="1105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53695">
      <w:bodyDiv w:val="1"/>
      <w:marLeft w:val="0"/>
      <w:marRight w:val="0"/>
      <w:marTop w:val="0"/>
      <w:marBottom w:val="0"/>
      <w:divBdr>
        <w:top w:val="none" w:sz="0" w:space="0" w:color="auto"/>
        <w:left w:val="none" w:sz="0" w:space="0" w:color="auto"/>
        <w:bottom w:val="none" w:sz="0" w:space="0" w:color="auto"/>
        <w:right w:val="none" w:sz="0" w:space="0" w:color="auto"/>
      </w:divBdr>
      <w:divsChild>
        <w:div w:id="968364979">
          <w:marLeft w:val="0"/>
          <w:marRight w:val="0"/>
          <w:marTop w:val="0"/>
          <w:marBottom w:val="0"/>
          <w:divBdr>
            <w:top w:val="none" w:sz="0" w:space="0" w:color="auto"/>
            <w:left w:val="none" w:sz="0" w:space="0" w:color="auto"/>
            <w:bottom w:val="none" w:sz="0" w:space="0" w:color="auto"/>
            <w:right w:val="none" w:sz="0" w:space="0" w:color="auto"/>
          </w:divBdr>
          <w:divsChild>
            <w:div w:id="978877554">
              <w:marLeft w:val="0"/>
              <w:marRight w:val="0"/>
              <w:marTop w:val="0"/>
              <w:marBottom w:val="0"/>
              <w:divBdr>
                <w:top w:val="none" w:sz="0" w:space="0" w:color="auto"/>
                <w:left w:val="none" w:sz="0" w:space="0" w:color="auto"/>
                <w:bottom w:val="none" w:sz="0" w:space="0" w:color="auto"/>
                <w:right w:val="none" w:sz="0" w:space="0" w:color="auto"/>
              </w:divBdr>
              <w:divsChild>
                <w:div w:id="499855715">
                  <w:marLeft w:val="0"/>
                  <w:marRight w:val="0"/>
                  <w:marTop w:val="0"/>
                  <w:marBottom w:val="0"/>
                  <w:divBdr>
                    <w:top w:val="none" w:sz="0" w:space="0" w:color="auto"/>
                    <w:left w:val="none" w:sz="0" w:space="0" w:color="auto"/>
                    <w:bottom w:val="none" w:sz="0" w:space="0" w:color="auto"/>
                    <w:right w:val="none" w:sz="0" w:space="0" w:color="auto"/>
                  </w:divBdr>
                </w:div>
              </w:divsChild>
            </w:div>
            <w:div w:id="1009599356">
              <w:marLeft w:val="0"/>
              <w:marRight w:val="0"/>
              <w:marTop w:val="0"/>
              <w:marBottom w:val="0"/>
              <w:divBdr>
                <w:top w:val="none" w:sz="0" w:space="0" w:color="auto"/>
                <w:left w:val="none" w:sz="0" w:space="0" w:color="auto"/>
                <w:bottom w:val="none" w:sz="0" w:space="0" w:color="auto"/>
                <w:right w:val="none" w:sz="0" w:space="0" w:color="auto"/>
              </w:divBdr>
              <w:divsChild>
                <w:div w:id="1422725496">
                  <w:marLeft w:val="0"/>
                  <w:marRight w:val="0"/>
                  <w:marTop w:val="0"/>
                  <w:marBottom w:val="0"/>
                  <w:divBdr>
                    <w:top w:val="none" w:sz="0" w:space="0" w:color="auto"/>
                    <w:left w:val="none" w:sz="0" w:space="0" w:color="auto"/>
                    <w:bottom w:val="none" w:sz="0" w:space="0" w:color="auto"/>
                    <w:right w:val="none" w:sz="0" w:space="0" w:color="auto"/>
                  </w:divBdr>
                </w:div>
              </w:divsChild>
            </w:div>
            <w:div w:id="878276584">
              <w:marLeft w:val="0"/>
              <w:marRight w:val="0"/>
              <w:marTop w:val="0"/>
              <w:marBottom w:val="0"/>
              <w:divBdr>
                <w:top w:val="none" w:sz="0" w:space="0" w:color="auto"/>
                <w:left w:val="none" w:sz="0" w:space="0" w:color="auto"/>
                <w:bottom w:val="none" w:sz="0" w:space="0" w:color="auto"/>
                <w:right w:val="none" w:sz="0" w:space="0" w:color="auto"/>
              </w:divBdr>
              <w:divsChild>
                <w:div w:id="2717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5195">
      <w:bodyDiv w:val="1"/>
      <w:marLeft w:val="0"/>
      <w:marRight w:val="0"/>
      <w:marTop w:val="0"/>
      <w:marBottom w:val="0"/>
      <w:divBdr>
        <w:top w:val="none" w:sz="0" w:space="0" w:color="auto"/>
        <w:left w:val="none" w:sz="0" w:space="0" w:color="auto"/>
        <w:bottom w:val="none" w:sz="0" w:space="0" w:color="auto"/>
        <w:right w:val="none" w:sz="0" w:space="0" w:color="auto"/>
      </w:divBdr>
      <w:divsChild>
        <w:div w:id="475336680">
          <w:marLeft w:val="0"/>
          <w:marRight w:val="0"/>
          <w:marTop w:val="0"/>
          <w:marBottom w:val="0"/>
          <w:divBdr>
            <w:top w:val="none" w:sz="0" w:space="0" w:color="auto"/>
            <w:left w:val="none" w:sz="0" w:space="0" w:color="auto"/>
            <w:bottom w:val="none" w:sz="0" w:space="0" w:color="auto"/>
            <w:right w:val="none" w:sz="0" w:space="0" w:color="auto"/>
          </w:divBdr>
          <w:divsChild>
            <w:div w:id="81994588">
              <w:marLeft w:val="0"/>
              <w:marRight w:val="0"/>
              <w:marTop w:val="0"/>
              <w:marBottom w:val="0"/>
              <w:divBdr>
                <w:top w:val="none" w:sz="0" w:space="0" w:color="auto"/>
                <w:left w:val="none" w:sz="0" w:space="0" w:color="auto"/>
                <w:bottom w:val="none" w:sz="0" w:space="0" w:color="auto"/>
                <w:right w:val="none" w:sz="0" w:space="0" w:color="auto"/>
              </w:divBdr>
              <w:divsChild>
                <w:div w:id="5066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91724">
      <w:bodyDiv w:val="1"/>
      <w:marLeft w:val="0"/>
      <w:marRight w:val="0"/>
      <w:marTop w:val="0"/>
      <w:marBottom w:val="0"/>
      <w:divBdr>
        <w:top w:val="none" w:sz="0" w:space="0" w:color="auto"/>
        <w:left w:val="none" w:sz="0" w:space="0" w:color="auto"/>
        <w:bottom w:val="none" w:sz="0" w:space="0" w:color="auto"/>
        <w:right w:val="none" w:sz="0" w:space="0" w:color="auto"/>
      </w:divBdr>
    </w:div>
    <w:div w:id="1344940745">
      <w:bodyDiv w:val="1"/>
      <w:marLeft w:val="0"/>
      <w:marRight w:val="0"/>
      <w:marTop w:val="0"/>
      <w:marBottom w:val="0"/>
      <w:divBdr>
        <w:top w:val="none" w:sz="0" w:space="0" w:color="auto"/>
        <w:left w:val="none" w:sz="0" w:space="0" w:color="auto"/>
        <w:bottom w:val="none" w:sz="0" w:space="0" w:color="auto"/>
        <w:right w:val="none" w:sz="0" w:space="0" w:color="auto"/>
      </w:divBdr>
      <w:divsChild>
        <w:div w:id="1809132392">
          <w:marLeft w:val="0"/>
          <w:marRight w:val="0"/>
          <w:marTop w:val="0"/>
          <w:marBottom w:val="0"/>
          <w:divBdr>
            <w:top w:val="none" w:sz="0" w:space="0" w:color="auto"/>
            <w:left w:val="none" w:sz="0" w:space="0" w:color="auto"/>
            <w:bottom w:val="none" w:sz="0" w:space="0" w:color="auto"/>
            <w:right w:val="none" w:sz="0" w:space="0" w:color="auto"/>
          </w:divBdr>
          <w:divsChild>
            <w:div w:id="186992424">
              <w:marLeft w:val="0"/>
              <w:marRight w:val="0"/>
              <w:marTop w:val="0"/>
              <w:marBottom w:val="0"/>
              <w:divBdr>
                <w:top w:val="none" w:sz="0" w:space="0" w:color="auto"/>
                <w:left w:val="none" w:sz="0" w:space="0" w:color="auto"/>
                <w:bottom w:val="none" w:sz="0" w:space="0" w:color="auto"/>
                <w:right w:val="none" w:sz="0" w:space="0" w:color="auto"/>
              </w:divBdr>
              <w:divsChild>
                <w:div w:id="1595673147">
                  <w:marLeft w:val="0"/>
                  <w:marRight w:val="0"/>
                  <w:marTop w:val="0"/>
                  <w:marBottom w:val="0"/>
                  <w:divBdr>
                    <w:top w:val="none" w:sz="0" w:space="0" w:color="auto"/>
                    <w:left w:val="none" w:sz="0" w:space="0" w:color="auto"/>
                    <w:bottom w:val="none" w:sz="0" w:space="0" w:color="auto"/>
                    <w:right w:val="none" w:sz="0" w:space="0" w:color="auto"/>
                  </w:divBdr>
                </w:div>
              </w:divsChild>
            </w:div>
            <w:div w:id="1210416106">
              <w:marLeft w:val="0"/>
              <w:marRight w:val="0"/>
              <w:marTop w:val="0"/>
              <w:marBottom w:val="0"/>
              <w:divBdr>
                <w:top w:val="none" w:sz="0" w:space="0" w:color="auto"/>
                <w:left w:val="none" w:sz="0" w:space="0" w:color="auto"/>
                <w:bottom w:val="none" w:sz="0" w:space="0" w:color="auto"/>
                <w:right w:val="none" w:sz="0" w:space="0" w:color="auto"/>
              </w:divBdr>
              <w:divsChild>
                <w:div w:id="1657227321">
                  <w:marLeft w:val="0"/>
                  <w:marRight w:val="0"/>
                  <w:marTop w:val="0"/>
                  <w:marBottom w:val="0"/>
                  <w:divBdr>
                    <w:top w:val="none" w:sz="0" w:space="0" w:color="auto"/>
                    <w:left w:val="none" w:sz="0" w:space="0" w:color="auto"/>
                    <w:bottom w:val="none" w:sz="0" w:space="0" w:color="auto"/>
                    <w:right w:val="none" w:sz="0" w:space="0" w:color="auto"/>
                  </w:divBdr>
                </w:div>
              </w:divsChild>
            </w:div>
            <w:div w:id="1369641921">
              <w:marLeft w:val="0"/>
              <w:marRight w:val="0"/>
              <w:marTop w:val="0"/>
              <w:marBottom w:val="0"/>
              <w:divBdr>
                <w:top w:val="none" w:sz="0" w:space="0" w:color="auto"/>
                <w:left w:val="none" w:sz="0" w:space="0" w:color="auto"/>
                <w:bottom w:val="none" w:sz="0" w:space="0" w:color="auto"/>
                <w:right w:val="none" w:sz="0" w:space="0" w:color="auto"/>
              </w:divBdr>
              <w:divsChild>
                <w:div w:id="17365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5254">
      <w:bodyDiv w:val="1"/>
      <w:marLeft w:val="0"/>
      <w:marRight w:val="0"/>
      <w:marTop w:val="0"/>
      <w:marBottom w:val="0"/>
      <w:divBdr>
        <w:top w:val="none" w:sz="0" w:space="0" w:color="auto"/>
        <w:left w:val="none" w:sz="0" w:space="0" w:color="auto"/>
        <w:bottom w:val="none" w:sz="0" w:space="0" w:color="auto"/>
        <w:right w:val="none" w:sz="0" w:space="0" w:color="auto"/>
      </w:divBdr>
      <w:divsChild>
        <w:div w:id="2025477285">
          <w:marLeft w:val="0"/>
          <w:marRight w:val="0"/>
          <w:marTop w:val="0"/>
          <w:marBottom w:val="0"/>
          <w:divBdr>
            <w:top w:val="none" w:sz="0" w:space="0" w:color="auto"/>
            <w:left w:val="none" w:sz="0" w:space="0" w:color="auto"/>
            <w:bottom w:val="none" w:sz="0" w:space="0" w:color="auto"/>
            <w:right w:val="none" w:sz="0" w:space="0" w:color="auto"/>
          </w:divBdr>
          <w:divsChild>
            <w:div w:id="1245143106">
              <w:marLeft w:val="0"/>
              <w:marRight w:val="0"/>
              <w:marTop w:val="0"/>
              <w:marBottom w:val="0"/>
              <w:divBdr>
                <w:top w:val="none" w:sz="0" w:space="0" w:color="auto"/>
                <w:left w:val="none" w:sz="0" w:space="0" w:color="auto"/>
                <w:bottom w:val="none" w:sz="0" w:space="0" w:color="auto"/>
                <w:right w:val="none" w:sz="0" w:space="0" w:color="auto"/>
              </w:divBdr>
              <w:divsChild>
                <w:div w:id="10280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4952">
      <w:bodyDiv w:val="1"/>
      <w:marLeft w:val="0"/>
      <w:marRight w:val="0"/>
      <w:marTop w:val="0"/>
      <w:marBottom w:val="0"/>
      <w:divBdr>
        <w:top w:val="none" w:sz="0" w:space="0" w:color="auto"/>
        <w:left w:val="none" w:sz="0" w:space="0" w:color="auto"/>
        <w:bottom w:val="none" w:sz="0" w:space="0" w:color="auto"/>
        <w:right w:val="none" w:sz="0" w:space="0" w:color="auto"/>
      </w:divBdr>
      <w:divsChild>
        <w:div w:id="545996383">
          <w:marLeft w:val="0"/>
          <w:marRight w:val="0"/>
          <w:marTop w:val="0"/>
          <w:marBottom w:val="0"/>
          <w:divBdr>
            <w:top w:val="none" w:sz="0" w:space="0" w:color="auto"/>
            <w:left w:val="none" w:sz="0" w:space="0" w:color="auto"/>
            <w:bottom w:val="none" w:sz="0" w:space="0" w:color="auto"/>
            <w:right w:val="none" w:sz="0" w:space="0" w:color="auto"/>
          </w:divBdr>
          <w:divsChild>
            <w:div w:id="335575386">
              <w:marLeft w:val="0"/>
              <w:marRight w:val="0"/>
              <w:marTop w:val="0"/>
              <w:marBottom w:val="0"/>
              <w:divBdr>
                <w:top w:val="none" w:sz="0" w:space="0" w:color="auto"/>
                <w:left w:val="none" w:sz="0" w:space="0" w:color="auto"/>
                <w:bottom w:val="none" w:sz="0" w:space="0" w:color="auto"/>
                <w:right w:val="none" w:sz="0" w:space="0" w:color="auto"/>
              </w:divBdr>
              <w:divsChild>
                <w:div w:id="9989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6440">
      <w:bodyDiv w:val="1"/>
      <w:marLeft w:val="0"/>
      <w:marRight w:val="0"/>
      <w:marTop w:val="0"/>
      <w:marBottom w:val="0"/>
      <w:divBdr>
        <w:top w:val="none" w:sz="0" w:space="0" w:color="auto"/>
        <w:left w:val="none" w:sz="0" w:space="0" w:color="auto"/>
        <w:bottom w:val="none" w:sz="0" w:space="0" w:color="auto"/>
        <w:right w:val="none" w:sz="0" w:space="0" w:color="auto"/>
      </w:divBdr>
      <w:divsChild>
        <w:div w:id="480003636">
          <w:marLeft w:val="0"/>
          <w:marRight w:val="0"/>
          <w:marTop w:val="0"/>
          <w:marBottom w:val="0"/>
          <w:divBdr>
            <w:top w:val="none" w:sz="0" w:space="0" w:color="auto"/>
            <w:left w:val="none" w:sz="0" w:space="0" w:color="auto"/>
            <w:bottom w:val="none" w:sz="0" w:space="0" w:color="auto"/>
            <w:right w:val="none" w:sz="0" w:space="0" w:color="auto"/>
          </w:divBdr>
          <w:divsChild>
            <w:div w:id="1283265218">
              <w:marLeft w:val="0"/>
              <w:marRight w:val="0"/>
              <w:marTop w:val="0"/>
              <w:marBottom w:val="0"/>
              <w:divBdr>
                <w:top w:val="none" w:sz="0" w:space="0" w:color="auto"/>
                <w:left w:val="none" w:sz="0" w:space="0" w:color="auto"/>
                <w:bottom w:val="none" w:sz="0" w:space="0" w:color="auto"/>
                <w:right w:val="none" w:sz="0" w:space="0" w:color="auto"/>
              </w:divBdr>
              <w:divsChild>
                <w:div w:id="3429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2406">
      <w:bodyDiv w:val="1"/>
      <w:marLeft w:val="0"/>
      <w:marRight w:val="0"/>
      <w:marTop w:val="0"/>
      <w:marBottom w:val="0"/>
      <w:divBdr>
        <w:top w:val="none" w:sz="0" w:space="0" w:color="auto"/>
        <w:left w:val="none" w:sz="0" w:space="0" w:color="auto"/>
        <w:bottom w:val="none" w:sz="0" w:space="0" w:color="auto"/>
        <w:right w:val="none" w:sz="0" w:space="0" w:color="auto"/>
      </w:divBdr>
      <w:divsChild>
        <w:div w:id="1598830669">
          <w:marLeft w:val="0"/>
          <w:marRight w:val="0"/>
          <w:marTop w:val="0"/>
          <w:marBottom w:val="0"/>
          <w:divBdr>
            <w:top w:val="none" w:sz="0" w:space="0" w:color="auto"/>
            <w:left w:val="none" w:sz="0" w:space="0" w:color="auto"/>
            <w:bottom w:val="none" w:sz="0" w:space="0" w:color="auto"/>
            <w:right w:val="none" w:sz="0" w:space="0" w:color="auto"/>
          </w:divBdr>
          <w:divsChild>
            <w:div w:id="1240217801">
              <w:marLeft w:val="0"/>
              <w:marRight w:val="0"/>
              <w:marTop w:val="0"/>
              <w:marBottom w:val="0"/>
              <w:divBdr>
                <w:top w:val="none" w:sz="0" w:space="0" w:color="auto"/>
                <w:left w:val="none" w:sz="0" w:space="0" w:color="auto"/>
                <w:bottom w:val="none" w:sz="0" w:space="0" w:color="auto"/>
                <w:right w:val="none" w:sz="0" w:space="0" w:color="auto"/>
              </w:divBdr>
              <w:divsChild>
                <w:div w:id="1317956627">
                  <w:marLeft w:val="0"/>
                  <w:marRight w:val="0"/>
                  <w:marTop w:val="0"/>
                  <w:marBottom w:val="0"/>
                  <w:divBdr>
                    <w:top w:val="none" w:sz="0" w:space="0" w:color="auto"/>
                    <w:left w:val="none" w:sz="0" w:space="0" w:color="auto"/>
                    <w:bottom w:val="none" w:sz="0" w:space="0" w:color="auto"/>
                    <w:right w:val="none" w:sz="0" w:space="0" w:color="auto"/>
                  </w:divBdr>
                </w:div>
              </w:divsChild>
            </w:div>
            <w:div w:id="414909222">
              <w:marLeft w:val="0"/>
              <w:marRight w:val="0"/>
              <w:marTop w:val="0"/>
              <w:marBottom w:val="0"/>
              <w:divBdr>
                <w:top w:val="none" w:sz="0" w:space="0" w:color="auto"/>
                <w:left w:val="none" w:sz="0" w:space="0" w:color="auto"/>
                <w:bottom w:val="none" w:sz="0" w:space="0" w:color="auto"/>
                <w:right w:val="none" w:sz="0" w:space="0" w:color="auto"/>
              </w:divBdr>
              <w:divsChild>
                <w:div w:id="4107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5512">
      <w:bodyDiv w:val="1"/>
      <w:marLeft w:val="0"/>
      <w:marRight w:val="0"/>
      <w:marTop w:val="0"/>
      <w:marBottom w:val="0"/>
      <w:divBdr>
        <w:top w:val="none" w:sz="0" w:space="0" w:color="auto"/>
        <w:left w:val="none" w:sz="0" w:space="0" w:color="auto"/>
        <w:bottom w:val="none" w:sz="0" w:space="0" w:color="auto"/>
        <w:right w:val="none" w:sz="0" w:space="0" w:color="auto"/>
      </w:divBdr>
      <w:divsChild>
        <w:div w:id="1398237478">
          <w:marLeft w:val="0"/>
          <w:marRight w:val="0"/>
          <w:marTop w:val="0"/>
          <w:marBottom w:val="0"/>
          <w:divBdr>
            <w:top w:val="none" w:sz="0" w:space="0" w:color="auto"/>
            <w:left w:val="none" w:sz="0" w:space="0" w:color="auto"/>
            <w:bottom w:val="none" w:sz="0" w:space="0" w:color="auto"/>
            <w:right w:val="none" w:sz="0" w:space="0" w:color="auto"/>
          </w:divBdr>
          <w:divsChild>
            <w:div w:id="1994794095">
              <w:marLeft w:val="0"/>
              <w:marRight w:val="0"/>
              <w:marTop w:val="0"/>
              <w:marBottom w:val="0"/>
              <w:divBdr>
                <w:top w:val="none" w:sz="0" w:space="0" w:color="auto"/>
                <w:left w:val="none" w:sz="0" w:space="0" w:color="auto"/>
                <w:bottom w:val="none" w:sz="0" w:space="0" w:color="auto"/>
                <w:right w:val="none" w:sz="0" w:space="0" w:color="auto"/>
              </w:divBdr>
              <w:divsChild>
                <w:div w:id="15389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15</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Bu Khamsin</dc:creator>
  <cp:keywords/>
  <dc:description/>
  <cp:lastModifiedBy>Shams Bu Khamsin</cp:lastModifiedBy>
  <cp:revision>2</cp:revision>
  <cp:lastPrinted>2020-12-01T12:34:00Z</cp:lastPrinted>
  <dcterms:created xsi:type="dcterms:W3CDTF">2020-12-01T05:35:00Z</dcterms:created>
  <dcterms:modified xsi:type="dcterms:W3CDTF">2021-02-14T17:58:00Z</dcterms:modified>
</cp:coreProperties>
</file>